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DD" w:rsidRPr="007A2A83" w:rsidRDefault="00F445DD" w:rsidP="007A2A83">
      <w:pPr>
        <w:spacing w:after="0" w:line="269" w:lineRule="auto"/>
        <w:jc w:val="center"/>
        <w:rPr>
          <w:rFonts w:ascii="Times New Roman" w:hAnsi="Times New Roman"/>
          <w:b/>
          <w:sz w:val="28"/>
          <w:szCs w:val="28"/>
        </w:rPr>
      </w:pPr>
      <w:r w:rsidRPr="007A2A83">
        <w:rPr>
          <w:rFonts w:ascii="Times New Roman" w:hAnsi="Times New Roman"/>
          <w:b/>
          <w:sz w:val="28"/>
          <w:szCs w:val="28"/>
        </w:rPr>
        <w:t>ỦY BAN NHÂN DÂN TỈNH THỪA THIÊN HUẾ</w:t>
      </w:r>
    </w:p>
    <w:p w:rsidR="00F445DD" w:rsidRPr="007A2A83" w:rsidRDefault="00CB413D" w:rsidP="007A2A83">
      <w:pPr>
        <w:spacing w:after="0" w:line="269"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7216" behindDoc="0" locked="0" layoutInCell="1" allowOverlap="1">
                <wp:simplePos x="0" y="0"/>
                <wp:positionH relativeFrom="column">
                  <wp:posOffset>2047240</wp:posOffset>
                </wp:positionH>
                <wp:positionV relativeFrom="paragraph">
                  <wp:posOffset>62865</wp:posOffset>
                </wp:positionV>
                <wp:extent cx="1828800" cy="0"/>
                <wp:effectExtent l="8890" t="5715" r="10160" b="133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99D1"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2pt,4.95pt" to="305.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">
                <o:lock v:ext="edit" shapetype="f"/>
              </v:line>
            </w:pict>
          </mc:Fallback>
        </mc:AlternateContent>
      </w:r>
    </w:p>
    <w:p w:rsidR="00F445DD" w:rsidRPr="007A2A83" w:rsidRDefault="00F445DD" w:rsidP="007A2A83">
      <w:pPr>
        <w:spacing w:after="0" w:line="269" w:lineRule="auto"/>
        <w:jc w:val="center"/>
        <w:rPr>
          <w:rFonts w:ascii="Times New Roman" w:hAnsi="Times New Roman"/>
          <w:b/>
          <w:sz w:val="28"/>
          <w:szCs w:val="28"/>
        </w:rPr>
      </w:pPr>
    </w:p>
    <w:p w:rsidR="00F445DD" w:rsidRPr="007A2A83" w:rsidRDefault="00F445DD" w:rsidP="007A2A83">
      <w:pPr>
        <w:spacing w:after="0" w:line="269" w:lineRule="auto"/>
        <w:ind w:right="-23"/>
        <w:jc w:val="center"/>
        <w:rPr>
          <w:rFonts w:ascii="Times New Roman" w:hAnsi="Times New Roman"/>
          <w:b/>
          <w:sz w:val="28"/>
          <w:szCs w:val="28"/>
        </w:rPr>
      </w:pPr>
      <w:r w:rsidRPr="007A2A83">
        <w:rPr>
          <w:rFonts w:ascii="Times New Roman" w:hAnsi="Times New Roman"/>
          <w:b/>
          <w:sz w:val="28"/>
          <w:szCs w:val="28"/>
        </w:rPr>
        <w:t xml:space="preserve">THÔNG CÁO BÁO CHÍ </w:t>
      </w:r>
    </w:p>
    <w:p w:rsidR="007A2A83" w:rsidRPr="007A2A83" w:rsidRDefault="007A2A83" w:rsidP="007A2A83">
      <w:pPr>
        <w:spacing w:after="0" w:line="269" w:lineRule="auto"/>
        <w:ind w:right="-23"/>
        <w:jc w:val="center"/>
        <w:rPr>
          <w:rFonts w:ascii="Times New Roman" w:hAnsi="Times New Roman"/>
          <w:b/>
          <w:spacing w:val="-12"/>
          <w:sz w:val="28"/>
          <w:szCs w:val="28"/>
        </w:rPr>
      </w:pPr>
      <w:r w:rsidRPr="007A2A83">
        <w:rPr>
          <w:rFonts w:ascii="Times New Roman" w:hAnsi="Times New Roman"/>
          <w:b/>
          <w:spacing w:val="-12"/>
          <w:sz w:val="28"/>
          <w:szCs w:val="28"/>
        </w:rPr>
        <w:t xml:space="preserve">CHƯƠNG TRÌNH LIÊN KẾT HÀNH ĐỒNG PHỤC HỒI, PHÁT TRIỂN DU LỊCH </w:t>
      </w:r>
    </w:p>
    <w:p w:rsidR="007A2A83" w:rsidRPr="007A2A83" w:rsidRDefault="007130DA" w:rsidP="007A2A83">
      <w:pPr>
        <w:spacing w:after="0" w:line="269" w:lineRule="auto"/>
        <w:ind w:right="-23"/>
        <w:jc w:val="center"/>
        <w:rPr>
          <w:rFonts w:ascii="Times New Roman" w:hAnsi="Times New Roman"/>
          <w:b/>
          <w:spacing w:val="-6"/>
          <w:sz w:val="28"/>
          <w:szCs w:val="28"/>
        </w:rPr>
      </w:pPr>
      <w:r>
        <w:rPr>
          <w:rFonts w:ascii="Times New Roman" w:hAnsi="Times New Roman"/>
          <w:b/>
          <w:spacing w:val="-6"/>
          <w:sz w:val="28"/>
          <w:szCs w:val="28"/>
        </w:rPr>
        <w:t>BA</w:t>
      </w:r>
      <w:r w:rsidR="007A2A83" w:rsidRPr="007A2A83">
        <w:rPr>
          <w:rFonts w:ascii="Times New Roman" w:hAnsi="Times New Roman"/>
          <w:b/>
          <w:spacing w:val="-6"/>
          <w:sz w:val="28"/>
          <w:szCs w:val="28"/>
        </w:rPr>
        <w:t xml:space="preserve"> ĐỊA PHƯƠNG THỪA THIÊN HUẾ - ĐÀ NẴNG - QUẢNG NAM</w:t>
      </w:r>
    </w:p>
    <w:p w:rsidR="00F445DD" w:rsidRPr="007A2A83" w:rsidRDefault="00F445DD" w:rsidP="007A2A83">
      <w:pPr>
        <w:spacing w:after="0" w:line="269" w:lineRule="auto"/>
        <w:jc w:val="both"/>
        <w:rPr>
          <w:rFonts w:ascii="Times New Roman" w:hAnsi="Times New Roman"/>
          <w:sz w:val="28"/>
          <w:szCs w:val="28"/>
        </w:rPr>
      </w:pPr>
    </w:p>
    <w:p w:rsidR="00BF2DD4" w:rsidRPr="007A2A83" w:rsidRDefault="00BF2DD4" w:rsidP="007A2A83">
      <w:pPr>
        <w:spacing w:after="0" w:line="269" w:lineRule="auto"/>
        <w:jc w:val="both"/>
        <w:rPr>
          <w:rFonts w:ascii="Times New Roman" w:hAnsi="Times New Roman"/>
          <w:sz w:val="8"/>
          <w:szCs w:val="8"/>
        </w:rPr>
      </w:pPr>
    </w:p>
    <w:p w:rsidR="00660869" w:rsidRPr="000472D5" w:rsidRDefault="00660869" w:rsidP="0017013C">
      <w:pPr>
        <w:spacing w:after="0" w:line="240" w:lineRule="auto"/>
        <w:ind w:firstLine="720"/>
        <w:jc w:val="both"/>
        <w:rPr>
          <w:rFonts w:ascii="Times New Roman" w:hAnsi="Times New Roman"/>
          <w:b/>
          <w:i/>
          <w:sz w:val="26"/>
          <w:szCs w:val="26"/>
        </w:rPr>
      </w:pPr>
      <w:r w:rsidRPr="000472D5">
        <w:rPr>
          <w:rFonts w:ascii="Times New Roman" w:hAnsi="Times New Roman"/>
          <w:i/>
          <w:sz w:val="26"/>
          <w:szCs w:val="26"/>
          <w:lang w:val="vi-VN"/>
        </w:rPr>
        <w:t>Nhằm tăng cường liên kết, hợp tác giữa các tỉnh</w:t>
      </w:r>
      <w:r w:rsidRPr="000472D5">
        <w:rPr>
          <w:rFonts w:ascii="Times New Roman" w:hAnsi="Times New Roman"/>
          <w:i/>
          <w:sz w:val="26"/>
          <w:szCs w:val="26"/>
        </w:rPr>
        <w:t>, thành tại</w:t>
      </w:r>
      <w:r w:rsidRPr="000472D5">
        <w:rPr>
          <w:rFonts w:ascii="Times New Roman" w:hAnsi="Times New Roman"/>
          <w:i/>
          <w:sz w:val="26"/>
          <w:szCs w:val="26"/>
          <w:lang w:val="vi-VN"/>
        </w:rPr>
        <w:t xml:space="preserve"> khu vực miền Trung, phát huy thế mạnh du lịch của từng địa phương, tạo đà phục hồi du lịch </w:t>
      </w:r>
      <w:r w:rsidR="000472D5">
        <w:rPr>
          <w:rFonts w:ascii="Times New Roman" w:hAnsi="Times New Roman"/>
          <w:i/>
          <w:sz w:val="26"/>
          <w:szCs w:val="26"/>
        </w:rPr>
        <w:t xml:space="preserve">trong và ngay </w:t>
      </w:r>
      <w:r w:rsidRPr="000472D5">
        <w:rPr>
          <w:rFonts w:ascii="Times New Roman" w:hAnsi="Times New Roman"/>
          <w:i/>
          <w:sz w:val="26"/>
          <w:szCs w:val="26"/>
          <w:lang w:val="vi-VN"/>
        </w:rPr>
        <w:t>sau dịch</w:t>
      </w:r>
      <w:r w:rsidRPr="000472D5">
        <w:rPr>
          <w:rFonts w:ascii="Times New Roman" w:hAnsi="Times New Roman"/>
          <w:i/>
          <w:sz w:val="26"/>
          <w:szCs w:val="26"/>
        </w:rPr>
        <w:t xml:space="preserve"> COVID - 19, Ủy </w:t>
      </w:r>
      <w:r w:rsidR="002E50E6" w:rsidRPr="000472D5">
        <w:rPr>
          <w:rFonts w:ascii="Times New Roman" w:hAnsi="Times New Roman"/>
          <w:i/>
          <w:sz w:val="26"/>
          <w:szCs w:val="26"/>
        </w:rPr>
        <w:t>b</w:t>
      </w:r>
      <w:r w:rsidRPr="000472D5">
        <w:rPr>
          <w:rFonts w:ascii="Times New Roman" w:hAnsi="Times New Roman"/>
          <w:i/>
          <w:sz w:val="26"/>
          <w:szCs w:val="26"/>
        </w:rPr>
        <w:t xml:space="preserve">an nhân dân </w:t>
      </w:r>
      <w:r w:rsidR="007130DA">
        <w:rPr>
          <w:rFonts w:ascii="Times New Roman" w:hAnsi="Times New Roman"/>
          <w:i/>
          <w:sz w:val="26"/>
          <w:szCs w:val="26"/>
        </w:rPr>
        <w:t>ba</w:t>
      </w:r>
      <w:r w:rsidRPr="000472D5">
        <w:rPr>
          <w:rFonts w:ascii="Times New Roman" w:hAnsi="Times New Roman"/>
          <w:i/>
          <w:sz w:val="26"/>
          <w:szCs w:val="26"/>
        </w:rPr>
        <w:t xml:space="preserve"> tỉnh, thành miền Trung đã </w:t>
      </w:r>
      <w:r w:rsidRPr="000472D5">
        <w:rPr>
          <w:rFonts w:ascii="Times New Roman" w:hAnsi="Times New Roman"/>
          <w:i/>
          <w:sz w:val="26"/>
          <w:szCs w:val="26"/>
          <w:shd w:val="clear" w:color="auto" w:fill="FFFFFF"/>
        </w:rPr>
        <w:t xml:space="preserve">thống nhất </w:t>
      </w:r>
      <w:r w:rsidRPr="000472D5">
        <w:rPr>
          <w:rFonts w:ascii="Times New Roman" w:hAnsi="Times New Roman"/>
          <w:i/>
          <w:sz w:val="26"/>
          <w:szCs w:val="26"/>
        </w:rPr>
        <w:t xml:space="preserve">triển khai chương trình hành động liên kết </w:t>
      </w:r>
      <w:r w:rsidR="006D76E8" w:rsidRPr="000472D5">
        <w:rPr>
          <w:rFonts w:ascii="Times New Roman" w:hAnsi="Times New Roman"/>
          <w:i/>
          <w:sz w:val="26"/>
          <w:szCs w:val="26"/>
        </w:rPr>
        <w:t xml:space="preserve">phục hồi và phát triển du lịch, đồng thời phát động chương trình </w:t>
      </w:r>
      <w:r w:rsidRPr="000472D5">
        <w:rPr>
          <w:rFonts w:ascii="Times New Roman" w:hAnsi="Times New Roman"/>
          <w:i/>
          <w:sz w:val="26"/>
          <w:szCs w:val="26"/>
        </w:rPr>
        <w:t>kích cầu du lịch</w:t>
      </w:r>
      <w:r w:rsidR="006D76E8" w:rsidRPr="000472D5">
        <w:rPr>
          <w:rFonts w:ascii="Times New Roman" w:hAnsi="Times New Roman"/>
          <w:i/>
          <w:sz w:val="26"/>
          <w:szCs w:val="26"/>
        </w:rPr>
        <w:t xml:space="preserve"> 3 địa phương</w:t>
      </w:r>
      <w:r w:rsidRPr="000472D5">
        <w:rPr>
          <w:rFonts w:ascii="Times New Roman" w:hAnsi="Times New Roman"/>
          <w:i/>
          <w:sz w:val="26"/>
          <w:szCs w:val="26"/>
        </w:rPr>
        <w:t xml:space="preserve"> với chủ đề </w:t>
      </w:r>
      <w:r w:rsidRPr="000472D5">
        <w:rPr>
          <w:rFonts w:ascii="Times New Roman" w:hAnsi="Times New Roman"/>
          <w:b/>
          <w:i/>
          <w:sz w:val="26"/>
          <w:szCs w:val="26"/>
        </w:rPr>
        <w:t>“</w:t>
      </w:r>
      <w:r w:rsidR="0073731C" w:rsidRPr="000472D5">
        <w:rPr>
          <w:rFonts w:ascii="Times New Roman" w:hAnsi="Times New Roman"/>
          <w:b/>
          <w:i/>
          <w:sz w:val="26"/>
          <w:szCs w:val="26"/>
        </w:rPr>
        <w:t>Điểm đến</w:t>
      </w:r>
      <w:r w:rsidR="000472D5" w:rsidRPr="000472D5">
        <w:rPr>
          <w:rFonts w:ascii="Times New Roman" w:hAnsi="Times New Roman"/>
          <w:b/>
          <w:i/>
          <w:sz w:val="26"/>
          <w:szCs w:val="26"/>
        </w:rPr>
        <w:t xml:space="preserve"> </w:t>
      </w:r>
      <w:r w:rsidRPr="000472D5">
        <w:rPr>
          <w:rFonts w:ascii="Times New Roman" w:hAnsi="Times New Roman"/>
          <w:b/>
          <w:i/>
          <w:sz w:val="26"/>
          <w:szCs w:val="26"/>
        </w:rPr>
        <w:t xml:space="preserve">Thừa Thiên Huế - Đà Nẵng - Quảng Nam an toàn và mến khách”. </w:t>
      </w:r>
    </w:p>
    <w:p w:rsidR="000472D5" w:rsidRDefault="000472D5" w:rsidP="0017013C">
      <w:pPr>
        <w:spacing w:after="0" w:line="240" w:lineRule="auto"/>
        <w:ind w:firstLine="720"/>
        <w:jc w:val="both"/>
        <w:rPr>
          <w:rFonts w:ascii="Times New Roman" w:hAnsi="Times New Roman"/>
          <w:b/>
          <w:sz w:val="26"/>
          <w:szCs w:val="26"/>
        </w:rPr>
      </w:pPr>
    </w:p>
    <w:p w:rsidR="00660869" w:rsidRPr="000472D5" w:rsidRDefault="00660869" w:rsidP="0017013C">
      <w:pPr>
        <w:spacing w:after="0" w:line="240" w:lineRule="auto"/>
        <w:ind w:firstLine="720"/>
        <w:jc w:val="both"/>
        <w:rPr>
          <w:rFonts w:ascii="Times New Roman" w:hAnsi="Times New Roman"/>
          <w:b/>
          <w:sz w:val="26"/>
          <w:szCs w:val="26"/>
        </w:rPr>
      </w:pPr>
      <w:r w:rsidRPr="000472D5">
        <w:rPr>
          <w:rFonts w:ascii="Times New Roman" w:hAnsi="Times New Roman"/>
          <w:b/>
          <w:sz w:val="26"/>
          <w:szCs w:val="26"/>
        </w:rPr>
        <w:t>Thiết lập vùng tam giác phát triển du lịch ở miền Trung</w:t>
      </w:r>
    </w:p>
    <w:p w:rsidR="00660869" w:rsidRPr="000472D5"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sz w:val="26"/>
          <w:szCs w:val="26"/>
        </w:rPr>
        <w:t xml:space="preserve">Nằm ở vị trí trung tâm, sở hữu nguồn tài nguyên thiên nhiên, văn hóa phong phú, lịch sử lâu đời cùng hệ thống di sản được UNESCO công nhận, miền Trung giữ vai trò quan trọng đối với sự phát triển kinh tế của cả nước nói chung và du lịch nói riêng. Theo đó, nơi đây là điểm đến du lịch nổi tiếng, hấp dẫn của Việt Nam thu hút trên 60% khách du lịch quốc tế và hàng triệu lượt khách nội địa đến tham quan mỗi năm. </w:t>
      </w:r>
    </w:p>
    <w:p w:rsidR="0073731C" w:rsidRPr="000472D5" w:rsidRDefault="0073731C" w:rsidP="0017013C">
      <w:pPr>
        <w:spacing w:after="0" w:line="240" w:lineRule="auto"/>
        <w:ind w:firstLine="720"/>
        <w:jc w:val="both"/>
        <w:rPr>
          <w:rFonts w:ascii="Times New Roman" w:hAnsi="Times New Roman"/>
          <w:sz w:val="26"/>
          <w:szCs w:val="26"/>
        </w:rPr>
      </w:pPr>
      <w:r w:rsidRPr="000472D5">
        <w:rPr>
          <w:rFonts w:ascii="Times New Roman" w:hAnsi="Times New Roman"/>
          <w:sz w:val="26"/>
          <w:szCs w:val="26"/>
        </w:rPr>
        <w:t>Ðế</w:t>
      </w:r>
      <w:r w:rsidR="007130DA">
        <w:rPr>
          <w:rFonts w:ascii="Times New Roman" w:hAnsi="Times New Roman"/>
          <w:sz w:val="26"/>
          <w:szCs w:val="26"/>
        </w:rPr>
        <w:t>n nay, ba</w:t>
      </w:r>
      <w:r w:rsidRPr="000472D5">
        <w:rPr>
          <w:rFonts w:ascii="Times New Roman" w:hAnsi="Times New Roman"/>
          <w:sz w:val="26"/>
          <w:szCs w:val="26"/>
        </w:rPr>
        <w:t xml:space="preserve"> địa phương Thừa Thiên Huế - Ðà Nẵng - Quảng Nam đã có hơn 10 năm hợp tác trong lĩnh vực du lịch theo biên bản ký kết củ</w:t>
      </w:r>
      <w:r w:rsidR="007130DA">
        <w:rPr>
          <w:rFonts w:ascii="Times New Roman" w:hAnsi="Times New Roman"/>
          <w:sz w:val="26"/>
          <w:szCs w:val="26"/>
        </w:rPr>
        <w:t>a ba</w:t>
      </w:r>
      <w:r w:rsidRPr="000472D5">
        <w:rPr>
          <w:rFonts w:ascii="Times New Roman" w:hAnsi="Times New Roman"/>
          <w:sz w:val="26"/>
          <w:szCs w:val="26"/>
        </w:rPr>
        <w:t xml:space="preserve"> Sở quản lý du lịch. Chính sự liên kết này đã giúp các địa phương có sự liên thông trong công tác quản lý, hỗ trợ các doanh nghiệp du lịch dịch vụ, bảo đảm an toàn cho du khách cũng như chia sẻ nguồn nhân lực, kinh nghiệm trong hoạt động kinh doanh du lị</w:t>
      </w:r>
      <w:r w:rsidR="000472D5">
        <w:rPr>
          <w:rFonts w:ascii="Times New Roman" w:hAnsi="Times New Roman"/>
          <w:sz w:val="26"/>
          <w:szCs w:val="26"/>
        </w:rPr>
        <w:t>ch.</w:t>
      </w:r>
      <w:r w:rsidRPr="000472D5">
        <w:rPr>
          <w:rFonts w:ascii="Times New Roman" w:hAnsi="Times New Roman"/>
          <w:sz w:val="26"/>
          <w:szCs w:val="26"/>
        </w:rPr>
        <w:t xml:space="preserve"> </w:t>
      </w:r>
    </w:p>
    <w:p w:rsidR="00660869" w:rsidRPr="000472D5"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sz w:val="26"/>
          <w:szCs w:val="26"/>
        </w:rPr>
        <w:t>Với vai trò là đi</w:t>
      </w:r>
      <w:r w:rsidR="000472D5">
        <w:rPr>
          <w:rFonts w:ascii="Times New Roman" w:hAnsi="Times New Roman"/>
          <w:sz w:val="26"/>
          <w:szCs w:val="26"/>
        </w:rPr>
        <w:t>ể</w:t>
      </w:r>
      <w:r w:rsidRPr="000472D5">
        <w:rPr>
          <w:rFonts w:ascii="Times New Roman" w:hAnsi="Times New Roman"/>
          <w:sz w:val="26"/>
          <w:szCs w:val="26"/>
        </w:rPr>
        <w:t xml:space="preserve">m kết nối du lịch quan trọng giữa các vùng, trong nhiều năm qua, ngành du lịch của khu vực miền Trung ước tính đóng góp gần 20% vào doanh thu du lịch của cả nước. </w:t>
      </w:r>
      <w:r w:rsidR="000472D5">
        <w:rPr>
          <w:rFonts w:ascii="Times New Roman" w:hAnsi="Times New Roman"/>
          <w:sz w:val="26"/>
          <w:szCs w:val="26"/>
        </w:rPr>
        <w:t xml:space="preserve">Hơn </w:t>
      </w:r>
      <w:r w:rsidRPr="000472D5">
        <w:rPr>
          <w:rFonts w:ascii="Times New Roman" w:hAnsi="Times New Roman"/>
          <w:sz w:val="26"/>
          <w:szCs w:val="26"/>
        </w:rPr>
        <w:t xml:space="preserve">80% </w:t>
      </w:r>
      <w:r w:rsidR="000472D5">
        <w:rPr>
          <w:rFonts w:ascii="Times New Roman" w:hAnsi="Times New Roman"/>
          <w:sz w:val="26"/>
          <w:szCs w:val="26"/>
        </w:rPr>
        <w:t xml:space="preserve">số </w:t>
      </w:r>
      <w:r w:rsidRPr="000472D5">
        <w:rPr>
          <w:rFonts w:ascii="Times New Roman" w:hAnsi="Times New Roman"/>
          <w:sz w:val="26"/>
          <w:szCs w:val="26"/>
        </w:rPr>
        <w:t>du khách quốc tế đến Việt Nam</w:t>
      </w:r>
      <w:r w:rsidR="000472D5">
        <w:rPr>
          <w:rFonts w:ascii="Times New Roman" w:hAnsi="Times New Roman"/>
          <w:sz w:val="26"/>
          <w:szCs w:val="26"/>
        </w:rPr>
        <w:t xml:space="preserve"> ghé chân tại </w:t>
      </w:r>
      <w:r w:rsidR="000472D5" w:rsidRPr="000472D5">
        <w:rPr>
          <w:rFonts w:ascii="Times New Roman" w:hAnsi="Times New Roman"/>
          <w:sz w:val="26"/>
          <w:szCs w:val="26"/>
        </w:rPr>
        <w:t>khu vự</w:t>
      </w:r>
      <w:r w:rsidR="000472D5">
        <w:rPr>
          <w:rFonts w:ascii="Times New Roman" w:hAnsi="Times New Roman"/>
          <w:sz w:val="26"/>
          <w:szCs w:val="26"/>
        </w:rPr>
        <w:t xml:space="preserve">c này. </w:t>
      </w:r>
      <w:r w:rsidRPr="000472D5">
        <w:rPr>
          <w:rFonts w:ascii="Times New Roman" w:hAnsi="Times New Roman"/>
          <w:sz w:val="26"/>
          <w:szCs w:val="26"/>
        </w:rPr>
        <w:t xml:space="preserve">Theo số liệu thống kê của các Sở  quản lý Du lịch, trong năm 2019, lượng khách nội địa đến Thừa Thiên Huế - Đà Nẵng - Quảng Nam trong năm 2019 lần lượt là 2,63 triệu lượt </w:t>
      </w:r>
      <w:r w:rsidR="002E50E6" w:rsidRPr="000472D5">
        <w:rPr>
          <w:rFonts w:ascii="Times New Roman" w:hAnsi="Times New Roman"/>
          <w:sz w:val="26"/>
          <w:szCs w:val="26"/>
        </w:rPr>
        <w:t>–</w:t>
      </w:r>
      <w:r w:rsidRPr="000472D5">
        <w:rPr>
          <w:rFonts w:ascii="Times New Roman" w:hAnsi="Times New Roman"/>
          <w:sz w:val="26"/>
          <w:szCs w:val="26"/>
        </w:rPr>
        <w:t xml:space="preserve"> </w:t>
      </w:r>
      <w:r w:rsidR="002E50E6" w:rsidRPr="000472D5">
        <w:rPr>
          <w:rFonts w:ascii="Times New Roman" w:hAnsi="Times New Roman"/>
          <w:sz w:val="26"/>
          <w:szCs w:val="26"/>
        </w:rPr>
        <w:t>5,16</w:t>
      </w:r>
      <w:r w:rsidRPr="000472D5">
        <w:rPr>
          <w:rFonts w:ascii="Times New Roman" w:hAnsi="Times New Roman"/>
          <w:sz w:val="26"/>
          <w:szCs w:val="26"/>
        </w:rPr>
        <w:t xml:space="preserve"> triệu lượt - 3,</w:t>
      </w:r>
      <w:r w:rsidR="002E50E6" w:rsidRPr="000472D5">
        <w:rPr>
          <w:rFonts w:ascii="Times New Roman" w:hAnsi="Times New Roman"/>
          <w:sz w:val="26"/>
          <w:szCs w:val="26"/>
        </w:rPr>
        <w:t>12</w:t>
      </w:r>
      <w:r w:rsidRPr="000472D5">
        <w:rPr>
          <w:rFonts w:ascii="Times New Roman" w:hAnsi="Times New Roman"/>
          <w:sz w:val="26"/>
          <w:szCs w:val="26"/>
        </w:rPr>
        <w:t xml:space="preserve"> triệu lượt. Lượng khách quốc tế lần lượt là 2,19 triệu lượt </w:t>
      </w:r>
      <w:r w:rsidR="002E50E6" w:rsidRPr="000472D5">
        <w:rPr>
          <w:rFonts w:ascii="Times New Roman" w:hAnsi="Times New Roman"/>
          <w:sz w:val="26"/>
          <w:szCs w:val="26"/>
        </w:rPr>
        <w:t>–</w:t>
      </w:r>
      <w:r w:rsidRPr="000472D5">
        <w:rPr>
          <w:rFonts w:ascii="Times New Roman" w:hAnsi="Times New Roman"/>
          <w:sz w:val="26"/>
          <w:szCs w:val="26"/>
        </w:rPr>
        <w:t xml:space="preserve"> </w:t>
      </w:r>
      <w:r w:rsidR="002E50E6" w:rsidRPr="000472D5">
        <w:rPr>
          <w:rFonts w:ascii="Times New Roman" w:hAnsi="Times New Roman"/>
          <w:sz w:val="26"/>
          <w:szCs w:val="26"/>
        </w:rPr>
        <w:t>3,52</w:t>
      </w:r>
      <w:r w:rsidRPr="000472D5">
        <w:rPr>
          <w:rFonts w:ascii="Times New Roman" w:hAnsi="Times New Roman"/>
          <w:sz w:val="26"/>
          <w:szCs w:val="26"/>
        </w:rPr>
        <w:t xml:space="preserve"> triệu lượt </w:t>
      </w:r>
      <w:r w:rsidR="002E50E6" w:rsidRPr="000472D5">
        <w:rPr>
          <w:rFonts w:ascii="Times New Roman" w:hAnsi="Times New Roman"/>
          <w:sz w:val="26"/>
          <w:szCs w:val="26"/>
        </w:rPr>
        <w:t>–</w:t>
      </w:r>
      <w:r w:rsidRPr="000472D5">
        <w:rPr>
          <w:rFonts w:ascii="Times New Roman" w:hAnsi="Times New Roman"/>
          <w:sz w:val="26"/>
          <w:szCs w:val="26"/>
        </w:rPr>
        <w:t xml:space="preserve"> </w:t>
      </w:r>
      <w:r w:rsidR="002E50E6" w:rsidRPr="000472D5">
        <w:rPr>
          <w:rFonts w:ascii="Times New Roman" w:hAnsi="Times New Roman"/>
          <w:sz w:val="26"/>
          <w:szCs w:val="26"/>
        </w:rPr>
        <w:t>4,66</w:t>
      </w:r>
      <w:r w:rsidRPr="000472D5">
        <w:rPr>
          <w:rFonts w:ascii="Times New Roman" w:hAnsi="Times New Roman"/>
          <w:sz w:val="26"/>
          <w:szCs w:val="26"/>
        </w:rPr>
        <w:t xml:space="preserve"> triệu lượt khách. Tuy nhiên, </w:t>
      </w:r>
      <w:r w:rsidR="000472D5">
        <w:rPr>
          <w:rFonts w:ascii="Times New Roman" w:hAnsi="Times New Roman"/>
          <w:sz w:val="26"/>
          <w:szCs w:val="26"/>
        </w:rPr>
        <w:t xml:space="preserve">từ đầu năm 2020, </w:t>
      </w:r>
      <w:r w:rsidRPr="000472D5">
        <w:rPr>
          <w:rFonts w:ascii="Times New Roman" w:hAnsi="Times New Roman"/>
          <w:sz w:val="26"/>
          <w:szCs w:val="26"/>
        </w:rPr>
        <w:t xml:space="preserve">trước sự bùng phát của dịch bệnh COVID-19 trên toàn cầu, lượng khách du lịch nội địa và quốc tế đến Việt Nam nói chung và khu vực miền Trung nói riêng đều bị ảnh hưởng </w:t>
      </w:r>
      <w:r w:rsidR="000472D5">
        <w:rPr>
          <w:rFonts w:ascii="Times New Roman" w:hAnsi="Times New Roman"/>
          <w:sz w:val="26"/>
          <w:szCs w:val="26"/>
        </w:rPr>
        <w:t>rất nặng nề</w:t>
      </w:r>
      <w:r w:rsidRPr="000472D5">
        <w:rPr>
          <w:rFonts w:ascii="Times New Roman" w:hAnsi="Times New Roman"/>
          <w:sz w:val="26"/>
          <w:szCs w:val="26"/>
        </w:rPr>
        <w:t>.</w:t>
      </w:r>
      <w:r w:rsidR="000472D5">
        <w:rPr>
          <w:rFonts w:ascii="Times New Roman" w:hAnsi="Times New Roman"/>
          <w:sz w:val="26"/>
          <w:szCs w:val="26"/>
        </w:rPr>
        <w:t xml:space="preserve"> V</w:t>
      </w:r>
      <w:r w:rsidRPr="000472D5">
        <w:rPr>
          <w:rFonts w:ascii="Times New Roman" w:hAnsi="Times New Roman"/>
          <w:sz w:val="26"/>
          <w:szCs w:val="26"/>
        </w:rPr>
        <w:t>ào cuối tháng 4</w:t>
      </w:r>
      <w:r w:rsidR="000472D5">
        <w:rPr>
          <w:rFonts w:ascii="Times New Roman" w:hAnsi="Times New Roman"/>
          <w:sz w:val="26"/>
          <w:szCs w:val="26"/>
        </w:rPr>
        <w:t xml:space="preserve"> vừa qua</w:t>
      </w:r>
      <w:r w:rsidRPr="000472D5">
        <w:rPr>
          <w:rFonts w:ascii="Times New Roman" w:hAnsi="Times New Roman"/>
          <w:sz w:val="26"/>
          <w:szCs w:val="26"/>
        </w:rPr>
        <w:t>, nhờ sự quyết liệt của Chính phủ và sự đồng lòng của toàn dân, Việt Nam cơ bản đã khống chế được dịch bệnh. Người dân và doanh nghiệ</w:t>
      </w:r>
      <w:r w:rsidR="000472D5">
        <w:rPr>
          <w:rFonts w:ascii="Times New Roman" w:hAnsi="Times New Roman"/>
          <w:sz w:val="26"/>
          <w:szCs w:val="26"/>
        </w:rPr>
        <w:t>p đang</w:t>
      </w:r>
      <w:r w:rsidRPr="000472D5">
        <w:rPr>
          <w:rFonts w:ascii="Times New Roman" w:hAnsi="Times New Roman"/>
          <w:sz w:val="26"/>
          <w:szCs w:val="26"/>
        </w:rPr>
        <w:t xml:space="preserve"> chuyển sang trạng thái “bình thường mớ</w:t>
      </w:r>
      <w:r w:rsidR="002E50E6" w:rsidRPr="000472D5">
        <w:rPr>
          <w:rFonts w:ascii="Times New Roman" w:hAnsi="Times New Roman"/>
          <w:sz w:val="26"/>
          <w:szCs w:val="26"/>
        </w:rPr>
        <w:t>i”</w:t>
      </w:r>
      <w:r w:rsidRPr="000472D5">
        <w:rPr>
          <w:rFonts w:ascii="Times New Roman" w:hAnsi="Times New Roman"/>
          <w:sz w:val="26"/>
          <w:szCs w:val="26"/>
        </w:rPr>
        <w:t>, và việc phục hồ</w:t>
      </w:r>
      <w:r w:rsidR="000472D5">
        <w:rPr>
          <w:rFonts w:ascii="Times New Roman" w:hAnsi="Times New Roman"/>
          <w:sz w:val="26"/>
          <w:szCs w:val="26"/>
        </w:rPr>
        <w:t>i t</w:t>
      </w:r>
      <w:r w:rsidRPr="000472D5">
        <w:rPr>
          <w:rFonts w:ascii="Times New Roman" w:hAnsi="Times New Roman"/>
          <w:sz w:val="26"/>
          <w:szCs w:val="26"/>
        </w:rPr>
        <w:t>inh tế</w:t>
      </w:r>
      <w:r w:rsidR="000472D5">
        <w:rPr>
          <w:rFonts w:ascii="Times New Roman" w:hAnsi="Times New Roman"/>
          <w:sz w:val="26"/>
          <w:szCs w:val="26"/>
        </w:rPr>
        <w:t xml:space="preserve"> nói chung và d</w:t>
      </w:r>
      <w:r w:rsidRPr="000472D5">
        <w:rPr>
          <w:rFonts w:ascii="Times New Roman" w:hAnsi="Times New Roman"/>
          <w:sz w:val="26"/>
          <w:szCs w:val="26"/>
        </w:rPr>
        <w:t>u lịch nói riêng của Việ</w:t>
      </w:r>
      <w:r w:rsidR="000472D5">
        <w:rPr>
          <w:rFonts w:ascii="Times New Roman" w:hAnsi="Times New Roman"/>
          <w:sz w:val="26"/>
          <w:szCs w:val="26"/>
        </w:rPr>
        <w:t xml:space="preserve">t Nam, đi đôi với công tác phòng chống dịch, </w:t>
      </w:r>
      <w:r w:rsidRPr="000472D5">
        <w:rPr>
          <w:rFonts w:ascii="Times New Roman" w:hAnsi="Times New Roman"/>
          <w:sz w:val="26"/>
          <w:szCs w:val="26"/>
        </w:rPr>
        <w:t xml:space="preserve">là một trong những ưu tiên hàng đầu của Chính phủ. </w:t>
      </w:r>
    </w:p>
    <w:p w:rsidR="00660869" w:rsidRPr="000472D5"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sz w:val="26"/>
          <w:szCs w:val="26"/>
        </w:rPr>
        <w:t xml:space="preserve">Với </w:t>
      </w:r>
      <w:r w:rsidR="000472D5">
        <w:rPr>
          <w:rFonts w:ascii="Times New Roman" w:hAnsi="Times New Roman"/>
          <w:sz w:val="26"/>
          <w:szCs w:val="26"/>
        </w:rPr>
        <w:t>truyền thống liên kế</w:t>
      </w:r>
      <w:r w:rsidR="007130DA">
        <w:rPr>
          <w:rFonts w:ascii="Times New Roman" w:hAnsi="Times New Roman"/>
          <w:sz w:val="26"/>
          <w:szCs w:val="26"/>
        </w:rPr>
        <w:t>t lâu na</w:t>
      </w:r>
      <w:r w:rsidR="000472D5">
        <w:rPr>
          <w:rFonts w:ascii="Times New Roman" w:hAnsi="Times New Roman"/>
          <w:sz w:val="26"/>
          <w:szCs w:val="26"/>
        </w:rPr>
        <w:t xml:space="preserve">y cùng với </w:t>
      </w:r>
      <w:r w:rsidRPr="000472D5">
        <w:rPr>
          <w:rFonts w:ascii="Times New Roman" w:hAnsi="Times New Roman"/>
          <w:sz w:val="26"/>
          <w:szCs w:val="26"/>
        </w:rPr>
        <w:t>sự năng động của mình, ba tỉnh thành đã có những bước đi nhanh</w:t>
      </w:r>
      <w:r w:rsidR="007130DA">
        <w:rPr>
          <w:rFonts w:ascii="Times New Roman" w:hAnsi="Times New Roman"/>
          <w:sz w:val="26"/>
          <w:szCs w:val="26"/>
        </w:rPr>
        <w:t xml:space="preserve"> chóng</w:t>
      </w:r>
      <w:r w:rsidRPr="000472D5">
        <w:rPr>
          <w:rFonts w:ascii="Times New Roman" w:hAnsi="Times New Roman"/>
          <w:sz w:val="26"/>
          <w:szCs w:val="26"/>
        </w:rPr>
        <w:t>, chủ động liên kế</w:t>
      </w:r>
      <w:r w:rsidR="007130DA">
        <w:rPr>
          <w:rFonts w:ascii="Times New Roman" w:hAnsi="Times New Roman"/>
          <w:sz w:val="26"/>
          <w:szCs w:val="26"/>
        </w:rPr>
        <w:t>t nhằm tạo</w:t>
      </w:r>
      <w:r w:rsidRPr="000472D5">
        <w:rPr>
          <w:rFonts w:ascii="Times New Roman" w:hAnsi="Times New Roman"/>
          <w:sz w:val="26"/>
          <w:szCs w:val="26"/>
        </w:rPr>
        <w:t xml:space="preserve"> động lực thúc đẩy du lịch nội vùng và du lịch Việt Nam hồi phục. Đây cũng là tiền đề để tạ</w:t>
      </w:r>
      <w:r w:rsidR="007130DA">
        <w:rPr>
          <w:rFonts w:ascii="Times New Roman" w:hAnsi="Times New Roman"/>
          <w:sz w:val="26"/>
          <w:szCs w:val="26"/>
        </w:rPr>
        <w:t>o tính</w:t>
      </w:r>
      <w:r w:rsidRPr="000472D5">
        <w:rPr>
          <w:rFonts w:ascii="Times New Roman" w:hAnsi="Times New Roman"/>
          <w:sz w:val="26"/>
          <w:szCs w:val="26"/>
        </w:rPr>
        <w:t xml:space="preserve"> kết nối, lan tỏa đến các địa phương khác cùng chung tay xây dựng, phát triển du lịch Việt Nam. </w:t>
      </w:r>
    </w:p>
    <w:p w:rsidR="00660869" w:rsidRPr="000472D5"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b/>
          <w:sz w:val="26"/>
          <w:szCs w:val="26"/>
        </w:rPr>
        <w:t>Tiềm năng du lịch Thừa Thiên Huế - Đà Nẵng - Quảng Nam</w:t>
      </w:r>
    </w:p>
    <w:p w:rsidR="00660869" w:rsidRPr="000472D5" w:rsidRDefault="00660869" w:rsidP="009F6B0A">
      <w:pPr>
        <w:spacing w:after="0" w:line="240" w:lineRule="auto"/>
        <w:ind w:firstLine="720"/>
        <w:jc w:val="both"/>
        <w:rPr>
          <w:rFonts w:ascii="Times New Roman" w:hAnsi="Times New Roman"/>
          <w:sz w:val="26"/>
          <w:szCs w:val="26"/>
        </w:rPr>
      </w:pPr>
      <w:r w:rsidRPr="000472D5">
        <w:rPr>
          <w:rFonts w:ascii="Times New Roman" w:hAnsi="Times New Roman"/>
          <w:sz w:val="26"/>
          <w:szCs w:val="26"/>
        </w:rPr>
        <w:t xml:space="preserve">Thừa Thiên Huế - Đà Nẵng - Quảng Nam là 3 địa phương nằm trên con đường di sản có rất nhiều tiềm năng về du lịch. Trên chiều dài chưa đầy 300km, cả 3 địa phương sở hữu những bãi biển đẹp vào loại nhất nhì thế giới; các di sản văn hóa thế giới có thể kể đến như: </w:t>
      </w:r>
      <w:r w:rsidR="009F6B0A">
        <w:rPr>
          <w:rFonts w:ascii="Times New Roman" w:hAnsi="Times New Roman"/>
          <w:sz w:val="26"/>
          <w:szCs w:val="26"/>
        </w:rPr>
        <w:t xml:space="preserve">Quần thể di tích </w:t>
      </w:r>
      <w:r w:rsidRPr="000472D5">
        <w:rPr>
          <w:rFonts w:ascii="Times New Roman" w:hAnsi="Times New Roman"/>
          <w:sz w:val="26"/>
          <w:szCs w:val="26"/>
        </w:rPr>
        <w:t>Cố đô Huế, Nhã nhạ</w:t>
      </w:r>
      <w:r w:rsidR="009F6B0A">
        <w:rPr>
          <w:rFonts w:ascii="Times New Roman" w:hAnsi="Times New Roman"/>
          <w:sz w:val="26"/>
          <w:szCs w:val="26"/>
        </w:rPr>
        <w:t>c C</w:t>
      </w:r>
      <w:r w:rsidRPr="000472D5">
        <w:rPr>
          <w:rFonts w:ascii="Times New Roman" w:hAnsi="Times New Roman"/>
          <w:sz w:val="26"/>
          <w:szCs w:val="26"/>
        </w:rPr>
        <w:t xml:space="preserve">ung đình Huế, phố cổ Hội An, thánh địa Mỹ Sơn; những khu sinh thái sinh quyển, rừng quốc gia phong phú và đa dạng về chủng loại động </w:t>
      </w:r>
      <w:r w:rsidRPr="000472D5">
        <w:rPr>
          <w:rFonts w:ascii="Times New Roman" w:hAnsi="Times New Roman"/>
          <w:sz w:val="26"/>
          <w:szCs w:val="26"/>
        </w:rPr>
        <w:lastRenderedPageBreak/>
        <w:t>thực vật…Phát huy các thế mạnh của mình, 3 tỉnh, thành cũng đã tạo ra những sản phẩm du lịch</w:t>
      </w:r>
      <w:r w:rsidR="007130DA">
        <w:rPr>
          <w:rFonts w:ascii="Times New Roman" w:hAnsi="Times New Roman"/>
          <w:sz w:val="26"/>
          <w:szCs w:val="26"/>
        </w:rPr>
        <w:t xml:space="preserve"> làng nghề</w:t>
      </w:r>
      <w:r w:rsidRPr="000472D5">
        <w:rPr>
          <w:rFonts w:ascii="Times New Roman" w:hAnsi="Times New Roman"/>
          <w:sz w:val="26"/>
          <w:szCs w:val="26"/>
        </w:rPr>
        <w:t xml:space="preserve"> đa dạng và phong phú mang bản sắc đặc trưng của địa phương như: các làng nghề thủ công truyền thống: tranh làng Sình, hoa giấy Thanh Tiên</w:t>
      </w:r>
      <w:r w:rsidR="007416CB" w:rsidRPr="000472D5">
        <w:rPr>
          <w:rFonts w:ascii="Times New Roman" w:hAnsi="Times New Roman"/>
          <w:sz w:val="26"/>
          <w:szCs w:val="26"/>
        </w:rPr>
        <w:t>, dệt Zèng A lưới (</w:t>
      </w:r>
      <w:r w:rsidRPr="000472D5">
        <w:rPr>
          <w:rFonts w:ascii="Times New Roman" w:hAnsi="Times New Roman"/>
          <w:sz w:val="26"/>
          <w:szCs w:val="26"/>
        </w:rPr>
        <w:t>Thừa Thiên Huế), đá mỹ nghệ Non Nước (Đà Nẵng), dệt thổ cẩm của người Cơ Tu (Quả</w:t>
      </w:r>
      <w:r w:rsidR="00E960DD">
        <w:rPr>
          <w:rFonts w:ascii="Times New Roman" w:hAnsi="Times New Roman"/>
          <w:sz w:val="26"/>
          <w:szCs w:val="26"/>
        </w:rPr>
        <w:t>ng Nam)…</w:t>
      </w:r>
      <w:r w:rsidRPr="000472D5">
        <w:rPr>
          <w:rFonts w:ascii="Times New Roman" w:hAnsi="Times New Roman"/>
          <w:sz w:val="26"/>
          <w:szCs w:val="26"/>
        </w:rPr>
        <w:t xml:space="preserve"> Đồng thời, cũng giúp doanh nghiệp lữ hành dễ dàng xây dựng các sản phẩm du lịch độc đáo, khác biệt dựa trên lợi thế của mỗi địa phương.</w:t>
      </w:r>
    </w:p>
    <w:p w:rsidR="00660869" w:rsidRPr="000472D5"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sz w:val="26"/>
          <w:szCs w:val="26"/>
        </w:rPr>
        <w:t xml:space="preserve">Là nơi có nhiều di sản, thắng cảnh đẹp, </w:t>
      </w:r>
      <w:r w:rsidRPr="000472D5">
        <w:rPr>
          <w:rFonts w:ascii="Times New Roman" w:hAnsi="Times New Roman"/>
          <w:b/>
          <w:sz w:val="26"/>
          <w:szCs w:val="26"/>
        </w:rPr>
        <w:t>tỉnh Thừa Thiên - Huế</w:t>
      </w:r>
      <w:r w:rsidRPr="000472D5">
        <w:rPr>
          <w:rFonts w:ascii="Times New Roman" w:hAnsi="Times New Roman"/>
          <w:sz w:val="26"/>
          <w:szCs w:val="26"/>
        </w:rPr>
        <w:t xml:space="preserve"> từ lâu đã trở thành điểm đến hấp dẫn du khách trong và ngoài nước</w:t>
      </w:r>
      <w:r w:rsidR="006D76E8" w:rsidRPr="000472D5">
        <w:rPr>
          <w:rFonts w:ascii="Times New Roman" w:hAnsi="Times New Roman"/>
          <w:sz w:val="26"/>
          <w:szCs w:val="26"/>
        </w:rPr>
        <w:t>, một đị</w:t>
      </w:r>
      <w:r w:rsidR="009F6B0A">
        <w:rPr>
          <w:rFonts w:ascii="Times New Roman" w:hAnsi="Times New Roman"/>
          <w:sz w:val="26"/>
          <w:szCs w:val="26"/>
        </w:rPr>
        <w:t>a phương duy nhất ở Việt Nam có đế</w:t>
      </w:r>
      <w:r w:rsidR="006D76E8" w:rsidRPr="000472D5">
        <w:rPr>
          <w:rFonts w:ascii="Times New Roman" w:hAnsi="Times New Roman"/>
          <w:sz w:val="26"/>
          <w:szCs w:val="26"/>
        </w:rPr>
        <w:t>n 5 loại hình di sản được UNESCO công nhận.</w:t>
      </w:r>
      <w:r w:rsidRPr="000472D5">
        <w:rPr>
          <w:rFonts w:ascii="Times New Roman" w:hAnsi="Times New Roman"/>
          <w:sz w:val="26"/>
          <w:szCs w:val="26"/>
        </w:rPr>
        <w:t xml:space="preserve"> Với bề dày lịch sử và các kiến trúc độc đáo, Huế ngày nay vẫn giữ nguyên những giá trị văn hóa đặc sắc mà không đâu có được. Đến Huế, du khách không kh</w:t>
      </w:r>
      <w:bookmarkStart w:id="0" w:name="_GoBack"/>
      <w:bookmarkEnd w:id="0"/>
      <w:r w:rsidRPr="000472D5">
        <w:rPr>
          <w:rFonts w:ascii="Times New Roman" w:hAnsi="Times New Roman"/>
          <w:sz w:val="26"/>
          <w:szCs w:val="26"/>
        </w:rPr>
        <w:t>ỏi ngỡ ngàng trước vẻ đẹp nên thơ của dòng sông Hương bên núi Ngự và cầ</w:t>
      </w:r>
      <w:r w:rsidR="009F6B0A">
        <w:rPr>
          <w:rFonts w:ascii="Times New Roman" w:hAnsi="Times New Roman"/>
          <w:sz w:val="26"/>
          <w:szCs w:val="26"/>
        </w:rPr>
        <w:t>u Trườ</w:t>
      </w:r>
      <w:r w:rsidRPr="000472D5">
        <w:rPr>
          <w:rFonts w:ascii="Times New Roman" w:hAnsi="Times New Roman"/>
          <w:sz w:val="26"/>
          <w:szCs w:val="26"/>
        </w:rPr>
        <w:t xml:space="preserve">ng Tiền, hay đến thăm </w:t>
      </w:r>
      <w:r w:rsidR="009F6B0A">
        <w:rPr>
          <w:rFonts w:ascii="Times New Roman" w:hAnsi="Times New Roman"/>
          <w:sz w:val="26"/>
          <w:szCs w:val="26"/>
        </w:rPr>
        <w:t>Q</w:t>
      </w:r>
      <w:r w:rsidRPr="000472D5">
        <w:rPr>
          <w:rFonts w:ascii="Times New Roman" w:hAnsi="Times New Roman"/>
          <w:sz w:val="26"/>
          <w:szCs w:val="26"/>
        </w:rPr>
        <w:t>uần th</w:t>
      </w:r>
      <w:r w:rsidR="009F6B0A">
        <w:rPr>
          <w:rFonts w:ascii="Times New Roman" w:hAnsi="Times New Roman"/>
          <w:sz w:val="26"/>
          <w:szCs w:val="26"/>
        </w:rPr>
        <w:t>ể d</w:t>
      </w:r>
      <w:r w:rsidRPr="000472D5">
        <w:rPr>
          <w:rFonts w:ascii="Times New Roman" w:hAnsi="Times New Roman"/>
          <w:sz w:val="26"/>
          <w:szCs w:val="26"/>
        </w:rPr>
        <w:t xml:space="preserve">i tích </w:t>
      </w:r>
      <w:r w:rsidR="009F6B0A">
        <w:rPr>
          <w:rFonts w:ascii="Times New Roman" w:hAnsi="Times New Roman"/>
          <w:sz w:val="26"/>
          <w:szCs w:val="26"/>
        </w:rPr>
        <w:t>C</w:t>
      </w:r>
      <w:r w:rsidRPr="000472D5">
        <w:rPr>
          <w:rFonts w:ascii="Times New Roman" w:hAnsi="Times New Roman"/>
          <w:sz w:val="26"/>
          <w:szCs w:val="26"/>
        </w:rPr>
        <w:t>ố đô Huế là nơi lưu giữ những di sản văn hoá vật thể và phi vật thể chứa đựng nhiều giá trị biểu trưng cho trí tuệ và tâm hồn của dân tộc Việt Nam.</w:t>
      </w:r>
      <w:r w:rsidR="009F6B0A">
        <w:rPr>
          <w:rFonts w:ascii="Times New Roman" w:hAnsi="Times New Roman"/>
          <w:sz w:val="26"/>
          <w:szCs w:val="26"/>
        </w:rPr>
        <w:t xml:space="preserve"> </w:t>
      </w:r>
      <w:r w:rsidRPr="000472D5">
        <w:rPr>
          <w:rFonts w:ascii="Times New Roman" w:hAnsi="Times New Roman"/>
          <w:sz w:val="26"/>
          <w:szCs w:val="26"/>
        </w:rPr>
        <w:t xml:space="preserve">Ngày nay, </w:t>
      </w:r>
      <w:r w:rsidR="007130DA">
        <w:rPr>
          <w:rFonts w:ascii="Times New Roman" w:hAnsi="Times New Roman"/>
          <w:sz w:val="26"/>
          <w:szCs w:val="26"/>
        </w:rPr>
        <w:t xml:space="preserve">Cố đô </w:t>
      </w:r>
      <w:r w:rsidRPr="000472D5">
        <w:rPr>
          <w:rFonts w:ascii="Times New Roman" w:hAnsi="Times New Roman"/>
          <w:sz w:val="26"/>
          <w:szCs w:val="26"/>
        </w:rPr>
        <w:t>Huế còn bảo lưu khá điển hình diện mạo một kinh đô của triều đại xưa – nơi các công trình kiến trúc hoà điệu với thiên nhiên tạo nên những tiết tấu độ</w:t>
      </w:r>
      <w:r w:rsidR="006D76E8" w:rsidRPr="000472D5">
        <w:rPr>
          <w:rFonts w:ascii="Times New Roman" w:hAnsi="Times New Roman"/>
          <w:sz w:val="26"/>
          <w:szCs w:val="26"/>
        </w:rPr>
        <w:t xml:space="preserve">c đáo </w:t>
      </w:r>
      <w:r w:rsidRPr="000472D5">
        <w:rPr>
          <w:rFonts w:ascii="Times New Roman" w:hAnsi="Times New Roman"/>
          <w:sz w:val="26"/>
          <w:szCs w:val="26"/>
        </w:rPr>
        <w:t>với những lễ hộ</w:t>
      </w:r>
      <w:r w:rsidR="006D76E8" w:rsidRPr="000472D5">
        <w:rPr>
          <w:rFonts w:ascii="Times New Roman" w:hAnsi="Times New Roman"/>
          <w:sz w:val="26"/>
          <w:szCs w:val="26"/>
        </w:rPr>
        <w:t>i, Â</w:t>
      </w:r>
      <w:r w:rsidRPr="000472D5">
        <w:rPr>
          <w:rFonts w:ascii="Times New Roman" w:hAnsi="Times New Roman"/>
          <w:sz w:val="26"/>
          <w:szCs w:val="26"/>
        </w:rPr>
        <w:t>m nhạc</w:t>
      </w:r>
      <w:r w:rsidR="007130DA">
        <w:rPr>
          <w:rFonts w:ascii="Times New Roman" w:hAnsi="Times New Roman"/>
          <w:sz w:val="26"/>
          <w:szCs w:val="26"/>
        </w:rPr>
        <w:t xml:space="preserve"> </w:t>
      </w:r>
      <w:r w:rsidR="006D76E8" w:rsidRPr="000472D5">
        <w:rPr>
          <w:rFonts w:ascii="Times New Roman" w:hAnsi="Times New Roman"/>
          <w:sz w:val="26"/>
          <w:szCs w:val="26"/>
        </w:rPr>
        <w:t>cung đình</w:t>
      </w:r>
      <w:r w:rsidRPr="000472D5">
        <w:rPr>
          <w:rFonts w:ascii="Times New Roman" w:hAnsi="Times New Roman"/>
          <w:sz w:val="26"/>
          <w:szCs w:val="26"/>
        </w:rPr>
        <w:t xml:space="preserve">, </w:t>
      </w:r>
      <w:r w:rsidR="006D76E8" w:rsidRPr="000472D5">
        <w:rPr>
          <w:rFonts w:ascii="Times New Roman" w:hAnsi="Times New Roman"/>
          <w:sz w:val="26"/>
          <w:szCs w:val="26"/>
        </w:rPr>
        <w:t xml:space="preserve">Ca Huế, </w:t>
      </w:r>
      <w:r w:rsidRPr="000472D5">
        <w:rPr>
          <w:rFonts w:ascii="Times New Roman" w:hAnsi="Times New Roman"/>
          <w:sz w:val="26"/>
          <w:szCs w:val="26"/>
        </w:rPr>
        <w:t xml:space="preserve">ẩm thực truyền thống được bảo tồn phong phú đa dạng.  </w:t>
      </w:r>
    </w:p>
    <w:p w:rsidR="009F6B0A"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sz w:val="26"/>
          <w:szCs w:val="26"/>
        </w:rPr>
        <w:t xml:space="preserve">Được thiên nhiên ưu ái ban tặng đường bờ biển dài tuyệt đẹp, những bãi cát trắng mịn &amp; không khí trong lành, </w:t>
      </w:r>
      <w:r w:rsidRPr="000472D5">
        <w:rPr>
          <w:rFonts w:ascii="Times New Roman" w:hAnsi="Times New Roman"/>
          <w:b/>
          <w:sz w:val="26"/>
          <w:szCs w:val="26"/>
        </w:rPr>
        <w:t>thành phố Đà Nẵng</w:t>
      </w:r>
      <w:r w:rsidRPr="000472D5">
        <w:rPr>
          <w:rFonts w:ascii="Times New Roman" w:hAnsi="Times New Roman"/>
          <w:sz w:val="26"/>
          <w:szCs w:val="26"/>
        </w:rPr>
        <w:t xml:space="preserve"> bên bờ sông Hàn mang những nét quyến rũ độc đáo chưa từng thấy ở các đô thị biển khác. Đà Nẵng từ lâu được bình chọn là một trong những thành phố đáng sống nhất Việt Nam. Với tiềm năng du lịch lớn, du khách khi đến đây không chỉ được hòa mình vào thiên nhiên bên bãi biển Mỹ Khê nổi tiếng xinh đẹp với bờ cát dài 90 km,</w:t>
      </w:r>
      <w:r w:rsidR="009F6B0A">
        <w:rPr>
          <w:rFonts w:ascii="Times New Roman" w:hAnsi="Times New Roman"/>
          <w:sz w:val="26"/>
          <w:szCs w:val="26"/>
        </w:rPr>
        <w:t xml:space="preserve"> </w:t>
      </w:r>
      <w:r w:rsidRPr="000472D5">
        <w:rPr>
          <w:rFonts w:ascii="Times New Roman" w:hAnsi="Times New Roman"/>
          <w:sz w:val="26"/>
          <w:szCs w:val="26"/>
        </w:rPr>
        <w:t xml:space="preserve">khu dự trữ sinh thái Bà Nà Hill mát lạnh quanh năm hay bán đảo Sơn Trà với những điểm dừng chân </w:t>
      </w:r>
      <w:r w:rsidR="006D76E8" w:rsidRPr="000472D5">
        <w:rPr>
          <w:rFonts w:ascii="Times New Roman" w:hAnsi="Times New Roman"/>
          <w:sz w:val="26"/>
          <w:szCs w:val="26"/>
        </w:rPr>
        <w:t xml:space="preserve">ngắm cảnh quan tuyệt đẹp. </w:t>
      </w:r>
      <w:r w:rsidRPr="000472D5">
        <w:rPr>
          <w:rFonts w:ascii="Times New Roman" w:hAnsi="Times New Roman"/>
          <w:sz w:val="26"/>
          <w:szCs w:val="26"/>
        </w:rPr>
        <w:t xml:space="preserve">Những tiềm năng vốn có này đã hòa quyện với hình ảnh thành phố trẻ trung, năng động tạo nên một Đà Nẵng hấp dẫn và thu hút du khách trong nước cũng như quốc tế. </w:t>
      </w:r>
    </w:p>
    <w:p w:rsidR="00660869" w:rsidRPr="000472D5"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b/>
          <w:sz w:val="26"/>
          <w:szCs w:val="26"/>
        </w:rPr>
        <w:t>Quảng Nam</w:t>
      </w:r>
      <w:r w:rsidRPr="000472D5">
        <w:rPr>
          <w:rFonts w:ascii="Times New Roman" w:hAnsi="Times New Roman"/>
          <w:sz w:val="26"/>
          <w:szCs w:val="26"/>
        </w:rPr>
        <w:t xml:space="preserve"> – vùng đất địa linh nhân kiệt với bề dày truyền thống, là sự đúc kết và phát triển liên tục của dòng chảy lịch sử, mang đậm các giá trị văn hoá</w:t>
      </w:r>
      <w:r w:rsidR="009F6B0A">
        <w:rPr>
          <w:rFonts w:ascii="Times New Roman" w:hAnsi="Times New Roman"/>
          <w:sz w:val="26"/>
          <w:szCs w:val="26"/>
        </w:rPr>
        <w:t>.</w:t>
      </w:r>
      <w:r w:rsidRPr="000472D5">
        <w:rPr>
          <w:rFonts w:ascii="Times New Roman" w:hAnsi="Times New Roman"/>
          <w:sz w:val="26"/>
          <w:szCs w:val="26"/>
        </w:rPr>
        <w:t xml:space="preserve"> Những năm trở lại đây, Quảng Nam đã và đang phát huy mạnh mẽ vai trò là cầu nối, tôn tạo và phát triển các di sản văn hóa thế giới. Năm 1999, Phố cổ Hội An và Khu Đền tháp Mỹ Sơn đã được UNESCO công nhận là di sản văn hóa thế giới</w:t>
      </w:r>
      <w:r w:rsidR="009F6B0A">
        <w:rPr>
          <w:rFonts w:ascii="Times New Roman" w:hAnsi="Times New Roman"/>
          <w:sz w:val="26"/>
          <w:szCs w:val="26"/>
        </w:rPr>
        <w:t>,</w:t>
      </w:r>
      <w:r w:rsidRPr="000472D5">
        <w:rPr>
          <w:rFonts w:ascii="Times New Roman" w:hAnsi="Times New Roman"/>
          <w:sz w:val="26"/>
          <w:szCs w:val="26"/>
        </w:rPr>
        <w:t xml:space="preserve"> và </w:t>
      </w:r>
      <w:r w:rsidR="009F6B0A">
        <w:rPr>
          <w:rFonts w:ascii="Times New Roman" w:hAnsi="Times New Roman"/>
          <w:sz w:val="26"/>
          <w:szCs w:val="26"/>
        </w:rPr>
        <w:t>đến năm 2010,</w:t>
      </w:r>
      <w:r w:rsidRPr="000472D5">
        <w:rPr>
          <w:rFonts w:ascii="Times New Roman" w:hAnsi="Times New Roman"/>
          <w:sz w:val="26"/>
          <w:szCs w:val="26"/>
        </w:rPr>
        <w:t xml:space="preserve"> Cù Lao Chàm - Hội An được </w:t>
      </w:r>
      <w:r w:rsidR="009F6B0A">
        <w:rPr>
          <w:rFonts w:ascii="Times New Roman" w:hAnsi="Times New Roman"/>
          <w:sz w:val="26"/>
          <w:szCs w:val="26"/>
        </w:rPr>
        <w:t xml:space="preserve">UNESCO </w:t>
      </w:r>
      <w:r w:rsidRPr="000472D5">
        <w:rPr>
          <w:rFonts w:ascii="Times New Roman" w:hAnsi="Times New Roman"/>
          <w:sz w:val="26"/>
          <w:szCs w:val="26"/>
        </w:rPr>
        <w:t xml:space="preserve">công nhận Khu Dự trữ sinh quyển thế giới. Có lẽ điều làm nên sự độc đáo, mang đậm giá trị văn hóa – lịch sử đó là các di tích được lưu giữ và tôn tạo qua hàng nghìn năm. Với sự đầu tư bài bản, du lịch Quảng Nam sẽ ngày càng khẳng định vị thế là ngành kinh tế mũi nhọn của tỉnh, thu hút đông đảo du khách trong nước và thế giới. </w:t>
      </w:r>
    </w:p>
    <w:p w:rsidR="00660869" w:rsidRDefault="00660869" w:rsidP="0017013C">
      <w:pPr>
        <w:spacing w:after="0" w:line="240" w:lineRule="auto"/>
        <w:ind w:firstLine="720"/>
        <w:jc w:val="both"/>
        <w:rPr>
          <w:rFonts w:ascii="Times New Roman" w:hAnsi="Times New Roman"/>
          <w:sz w:val="26"/>
          <w:szCs w:val="26"/>
        </w:rPr>
      </w:pPr>
      <w:r w:rsidRPr="000472D5">
        <w:rPr>
          <w:rFonts w:ascii="Times New Roman" w:hAnsi="Times New Roman"/>
          <w:sz w:val="26"/>
          <w:szCs w:val="26"/>
        </w:rPr>
        <w:t>Đáng chú ý, Thừa Thiên Huế, Đà Nẵng và Quảng Nam đã tổ chức nhiều sự kiện văn hóa du lịch lớn, trong đó có những sự kiện mang tầm quốc tế với hình thức, nội dung thể hiện sâu sắc nhằm quảng bá, giới thiệu hình ảnh du lịch địa phương. Nhờ đó, ngành du lịch khu vực miền Trung đã khởi sắc đáng kể với những hoạt động văn hóa đặc sắc và “chỉ riêng nơi này có được” hấp dẫn khách du lịch như: Festival Huế, cuộc thi bắn pháo hoa quốc tế Đà Nẵng, Festival di sản Quảng Nam…</w:t>
      </w:r>
    </w:p>
    <w:p w:rsidR="009F6B0A" w:rsidRPr="000472D5" w:rsidRDefault="009F6B0A" w:rsidP="009F6B0A">
      <w:pPr>
        <w:spacing w:after="0" w:line="240" w:lineRule="auto"/>
        <w:ind w:firstLine="720"/>
        <w:jc w:val="both"/>
        <w:rPr>
          <w:rFonts w:ascii="Times New Roman" w:hAnsi="Times New Roman"/>
          <w:sz w:val="26"/>
          <w:szCs w:val="26"/>
        </w:rPr>
      </w:pPr>
      <w:r w:rsidRPr="000472D5">
        <w:rPr>
          <w:rFonts w:ascii="Times New Roman" w:hAnsi="Times New Roman"/>
          <w:sz w:val="26"/>
          <w:szCs w:val="26"/>
        </w:rPr>
        <w:t xml:space="preserve">Với sự quyết tâm của </w:t>
      </w:r>
      <w:r>
        <w:rPr>
          <w:rFonts w:ascii="Times New Roman" w:hAnsi="Times New Roman"/>
          <w:sz w:val="26"/>
          <w:szCs w:val="26"/>
        </w:rPr>
        <w:t xml:space="preserve">chính quyền </w:t>
      </w:r>
      <w:r w:rsidR="007130DA">
        <w:rPr>
          <w:rFonts w:ascii="Times New Roman" w:hAnsi="Times New Roman"/>
          <w:sz w:val="26"/>
          <w:szCs w:val="26"/>
        </w:rPr>
        <w:t xml:space="preserve">ba </w:t>
      </w:r>
      <w:r>
        <w:rPr>
          <w:rFonts w:ascii="Times New Roman" w:hAnsi="Times New Roman"/>
          <w:sz w:val="26"/>
          <w:szCs w:val="26"/>
        </w:rPr>
        <w:t xml:space="preserve">tỉnh, </w:t>
      </w:r>
      <w:r w:rsidRPr="000472D5">
        <w:rPr>
          <w:rFonts w:ascii="Times New Roman" w:hAnsi="Times New Roman"/>
          <w:sz w:val="26"/>
          <w:szCs w:val="26"/>
        </w:rPr>
        <w:t>thành phố, sự thân thiện, mến khách của người dân địa phương, sự đồng hành của doanh nghiệ</w:t>
      </w:r>
      <w:r>
        <w:rPr>
          <w:rFonts w:ascii="Times New Roman" w:hAnsi="Times New Roman"/>
          <w:sz w:val="26"/>
          <w:szCs w:val="26"/>
        </w:rPr>
        <w:t>p</w:t>
      </w:r>
      <w:r w:rsidRPr="000472D5">
        <w:rPr>
          <w:rFonts w:ascii="Times New Roman" w:hAnsi="Times New Roman"/>
          <w:sz w:val="26"/>
          <w:szCs w:val="26"/>
        </w:rPr>
        <w:t xml:space="preserve">, </w:t>
      </w:r>
      <w:r w:rsidR="007130DA">
        <w:rPr>
          <w:rFonts w:ascii="Times New Roman" w:hAnsi="Times New Roman"/>
          <w:sz w:val="26"/>
          <w:szCs w:val="26"/>
        </w:rPr>
        <w:t>ba</w:t>
      </w:r>
      <w:r>
        <w:rPr>
          <w:rFonts w:ascii="Times New Roman" w:hAnsi="Times New Roman"/>
          <w:sz w:val="26"/>
          <w:szCs w:val="26"/>
        </w:rPr>
        <w:t xml:space="preserve"> địa phương Thừa Thiên Huế - </w:t>
      </w:r>
      <w:r w:rsidRPr="000472D5">
        <w:rPr>
          <w:rFonts w:ascii="Times New Roman" w:hAnsi="Times New Roman"/>
          <w:sz w:val="26"/>
          <w:szCs w:val="26"/>
        </w:rPr>
        <w:t>Đà Nẵng</w:t>
      </w:r>
      <w:r>
        <w:rPr>
          <w:rFonts w:ascii="Times New Roman" w:hAnsi="Times New Roman"/>
          <w:sz w:val="26"/>
          <w:szCs w:val="26"/>
        </w:rPr>
        <w:t xml:space="preserve"> – Đà Nẵng</w:t>
      </w:r>
      <w:r w:rsidRPr="000472D5">
        <w:rPr>
          <w:rFonts w:ascii="Times New Roman" w:hAnsi="Times New Roman"/>
          <w:sz w:val="26"/>
          <w:szCs w:val="26"/>
        </w:rPr>
        <w:t xml:space="preserve"> luôn là điểm đến hấp dẫn và an toàn hàng đầu hiện nay.</w:t>
      </w:r>
    </w:p>
    <w:p w:rsidR="009F6B0A" w:rsidRPr="000472D5" w:rsidRDefault="009F6B0A" w:rsidP="0017013C">
      <w:pPr>
        <w:spacing w:after="0" w:line="240" w:lineRule="auto"/>
        <w:ind w:firstLine="720"/>
        <w:jc w:val="both"/>
        <w:rPr>
          <w:rFonts w:ascii="Times New Roman" w:hAnsi="Times New Roman"/>
          <w:sz w:val="26"/>
          <w:szCs w:val="26"/>
        </w:rPr>
      </w:pPr>
    </w:p>
    <w:p w:rsidR="00660869" w:rsidRPr="000472D5" w:rsidRDefault="00660869" w:rsidP="0017013C">
      <w:pPr>
        <w:spacing w:after="0" w:line="240" w:lineRule="auto"/>
        <w:ind w:firstLine="720"/>
        <w:jc w:val="both"/>
        <w:rPr>
          <w:rFonts w:ascii="Times New Roman" w:hAnsi="Times New Roman"/>
          <w:b/>
          <w:sz w:val="26"/>
          <w:szCs w:val="26"/>
        </w:rPr>
      </w:pPr>
      <w:r w:rsidRPr="000472D5">
        <w:rPr>
          <w:rFonts w:ascii="Times New Roman" w:hAnsi="Times New Roman"/>
          <w:b/>
          <w:sz w:val="26"/>
          <w:szCs w:val="26"/>
        </w:rPr>
        <w:t>Lễ ký kết và công bố chương trình liên kết kích cầu du lịch 3 địa phương</w:t>
      </w:r>
    </w:p>
    <w:p w:rsidR="00660869" w:rsidRPr="000472D5" w:rsidRDefault="009F6B0A" w:rsidP="0017013C">
      <w:pPr>
        <w:spacing w:after="0" w:line="240" w:lineRule="auto"/>
        <w:ind w:firstLine="720"/>
        <w:jc w:val="both"/>
        <w:rPr>
          <w:rFonts w:ascii="Times New Roman" w:hAnsi="Times New Roman"/>
          <w:sz w:val="26"/>
          <w:szCs w:val="26"/>
        </w:rPr>
      </w:pPr>
      <w:r>
        <w:rPr>
          <w:rFonts w:ascii="Times New Roman" w:hAnsi="Times New Roman"/>
          <w:sz w:val="26"/>
          <w:szCs w:val="26"/>
        </w:rPr>
        <w:t>Chiều n</w:t>
      </w:r>
      <w:r w:rsidR="00660869" w:rsidRPr="000472D5">
        <w:rPr>
          <w:rFonts w:ascii="Times New Roman" w:hAnsi="Times New Roman"/>
          <w:sz w:val="26"/>
          <w:szCs w:val="26"/>
        </w:rPr>
        <w:t xml:space="preserve">gày 30/5/2020 tại </w:t>
      </w:r>
      <w:r>
        <w:rPr>
          <w:rFonts w:ascii="Times New Roman" w:hAnsi="Times New Roman"/>
          <w:sz w:val="26"/>
          <w:szCs w:val="26"/>
        </w:rPr>
        <w:t xml:space="preserve">trụ sở </w:t>
      </w:r>
      <w:r w:rsidR="00660869" w:rsidRPr="000472D5">
        <w:rPr>
          <w:rFonts w:ascii="Times New Roman" w:hAnsi="Times New Roman"/>
          <w:sz w:val="26"/>
          <w:szCs w:val="26"/>
        </w:rPr>
        <w:t xml:space="preserve">UBND tỉnh Thừa Thiên Huế diễn ra Lễ ký kết và công bố chương trình liên kết </w:t>
      </w:r>
      <w:r w:rsidR="005B26B9" w:rsidRPr="000472D5">
        <w:rPr>
          <w:rFonts w:ascii="Times New Roman" w:hAnsi="Times New Roman"/>
          <w:sz w:val="26"/>
          <w:szCs w:val="26"/>
        </w:rPr>
        <w:t>hành đ</w:t>
      </w:r>
      <w:r>
        <w:rPr>
          <w:rFonts w:ascii="Times New Roman" w:hAnsi="Times New Roman"/>
          <w:sz w:val="26"/>
          <w:szCs w:val="26"/>
        </w:rPr>
        <w:t>ộ</w:t>
      </w:r>
      <w:r w:rsidR="005B26B9" w:rsidRPr="000472D5">
        <w:rPr>
          <w:rFonts w:ascii="Times New Roman" w:hAnsi="Times New Roman"/>
          <w:sz w:val="26"/>
          <w:szCs w:val="26"/>
        </w:rPr>
        <w:t xml:space="preserve">ng phục hồi và phát triển du lịch trong bối cảnh mới, đồng thời phát động chương trình </w:t>
      </w:r>
      <w:r w:rsidR="00660869" w:rsidRPr="000472D5">
        <w:rPr>
          <w:rFonts w:ascii="Times New Roman" w:hAnsi="Times New Roman"/>
          <w:sz w:val="26"/>
          <w:szCs w:val="26"/>
        </w:rPr>
        <w:t xml:space="preserve">kích cầu du lịch </w:t>
      </w:r>
      <w:r w:rsidR="004A5740">
        <w:rPr>
          <w:rFonts w:ascii="Times New Roman" w:hAnsi="Times New Roman"/>
          <w:sz w:val="26"/>
          <w:szCs w:val="26"/>
        </w:rPr>
        <w:t>ba</w:t>
      </w:r>
      <w:r w:rsidR="00660869" w:rsidRPr="000472D5">
        <w:rPr>
          <w:rFonts w:ascii="Times New Roman" w:hAnsi="Times New Roman"/>
          <w:sz w:val="26"/>
          <w:szCs w:val="26"/>
        </w:rPr>
        <w:t xml:space="preserve"> địa phương. Mục tiêu nhằm hướng đến tăng cường hợp tác giữa </w:t>
      </w:r>
      <w:r>
        <w:rPr>
          <w:rFonts w:ascii="Times New Roman" w:hAnsi="Times New Roman"/>
          <w:sz w:val="26"/>
          <w:szCs w:val="26"/>
        </w:rPr>
        <w:t xml:space="preserve">chính quyền của </w:t>
      </w:r>
      <w:r w:rsidR="00660869" w:rsidRPr="000472D5">
        <w:rPr>
          <w:rFonts w:ascii="Times New Roman" w:hAnsi="Times New Roman"/>
          <w:sz w:val="26"/>
          <w:szCs w:val="26"/>
        </w:rPr>
        <w:t>3 tỉnh,</w:t>
      </w:r>
      <w:r w:rsidR="004A5740">
        <w:rPr>
          <w:rFonts w:ascii="Times New Roman" w:hAnsi="Times New Roman"/>
          <w:sz w:val="26"/>
          <w:szCs w:val="26"/>
        </w:rPr>
        <w:t xml:space="preserve"> </w:t>
      </w:r>
      <w:r w:rsidR="00660869" w:rsidRPr="000472D5">
        <w:rPr>
          <w:rFonts w:ascii="Times New Roman" w:hAnsi="Times New Roman"/>
          <w:sz w:val="26"/>
          <w:szCs w:val="26"/>
        </w:rPr>
        <w:t>thành trong vai trò chỉ đạo, kết nối các Hiệp hội, doanh nghiệp hoạt động trong lĩnh vực du lịch lữ hành</w:t>
      </w:r>
      <w:r>
        <w:rPr>
          <w:rFonts w:ascii="Times New Roman" w:hAnsi="Times New Roman"/>
          <w:sz w:val="26"/>
          <w:szCs w:val="26"/>
        </w:rPr>
        <w:t>, liên kết với các đối tác du lịch tầm cỡ</w:t>
      </w:r>
      <w:r w:rsidR="00660869" w:rsidRPr="000472D5">
        <w:rPr>
          <w:rFonts w:ascii="Times New Roman" w:hAnsi="Times New Roman"/>
          <w:sz w:val="26"/>
          <w:szCs w:val="26"/>
        </w:rPr>
        <w:t xml:space="preserve"> và nâng cao hiệu quả các hoạt động xúc tiến, đầu tư, quảng bá điểm đến; các chương trình kích cầu</w:t>
      </w:r>
      <w:r>
        <w:rPr>
          <w:rFonts w:ascii="Times New Roman" w:hAnsi="Times New Roman"/>
          <w:sz w:val="26"/>
          <w:szCs w:val="26"/>
        </w:rPr>
        <w:t xml:space="preserve"> với mức ưu đãi tốt được triển khai rộng khắp,</w:t>
      </w:r>
      <w:r w:rsidR="00660869" w:rsidRPr="000472D5">
        <w:rPr>
          <w:rFonts w:ascii="Times New Roman" w:hAnsi="Times New Roman"/>
          <w:sz w:val="26"/>
          <w:szCs w:val="26"/>
        </w:rPr>
        <w:t xml:space="preserve"> nhưng đồng thời cũng đảm bảo các tiêu chí an toàn ở mức cao nhất, góp phần thúc đẩy phát triển du lịch của cả khu vực. </w:t>
      </w:r>
    </w:p>
    <w:p w:rsidR="005B26B9" w:rsidRPr="000472D5" w:rsidRDefault="005B26B9" w:rsidP="001F32CC">
      <w:pPr>
        <w:spacing w:after="0" w:line="240" w:lineRule="auto"/>
        <w:ind w:firstLine="567"/>
        <w:jc w:val="both"/>
        <w:rPr>
          <w:rFonts w:ascii="Times New Roman" w:hAnsi="Times New Roman"/>
          <w:b/>
          <w:i/>
          <w:sz w:val="26"/>
          <w:szCs w:val="26"/>
        </w:rPr>
      </w:pPr>
      <w:r w:rsidRPr="000472D5">
        <w:rPr>
          <w:rFonts w:ascii="Times New Roman" w:hAnsi="Times New Roman"/>
          <w:sz w:val="26"/>
          <w:szCs w:val="26"/>
        </w:rPr>
        <w:t xml:space="preserve">Thông điệp chung của liên kết </w:t>
      </w:r>
      <w:r w:rsidR="004A5740">
        <w:rPr>
          <w:rFonts w:ascii="Times New Roman" w:hAnsi="Times New Roman"/>
          <w:sz w:val="26"/>
          <w:szCs w:val="26"/>
        </w:rPr>
        <w:t>ba</w:t>
      </w:r>
      <w:r w:rsidRPr="000472D5">
        <w:rPr>
          <w:rFonts w:ascii="Times New Roman" w:hAnsi="Times New Roman"/>
          <w:sz w:val="26"/>
          <w:szCs w:val="26"/>
        </w:rPr>
        <w:t xml:space="preserve"> đị</w:t>
      </w:r>
      <w:r w:rsidR="001F32CC">
        <w:rPr>
          <w:rFonts w:ascii="Times New Roman" w:hAnsi="Times New Roman"/>
          <w:sz w:val="26"/>
          <w:szCs w:val="26"/>
        </w:rPr>
        <w:t xml:space="preserve">a phương: </w:t>
      </w:r>
      <w:r w:rsidRPr="000472D5">
        <w:rPr>
          <w:rFonts w:ascii="Times New Roman" w:hAnsi="Times New Roman"/>
          <w:b/>
          <w:i/>
          <w:sz w:val="26"/>
          <w:szCs w:val="26"/>
        </w:rPr>
        <w:t xml:space="preserve">“Điểm đến Thừa Thiên Huế - Đà Nẵng - Quảng Nam an toàn và mến khách” </w:t>
      </w:r>
    </w:p>
    <w:p w:rsidR="005B26B9" w:rsidRPr="000472D5" w:rsidRDefault="005B26B9" w:rsidP="0017013C">
      <w:pPr>
        <w:spacing w:after="0" w:line="240" w:lineRule="auto"/>
        <w:ind w:firstLine="567"/>
        <w:rPr>
          <w:rFonts w:ascii="Times New Roman" w:hAnsi="Times New Roman"/>
          <w:i/>
          <w:sz w:val="26"/>
          <w:szCs w:val="26"/>
        </w:rPr>
      </w:pPr>
      <w:r w:rsidRPr="000472D5">
        <w:rPr>
          <w:rFonts w:ascii="Times New Roman" w:hAnsi="Times New Roman"/>
          <w:sz w:val="26"/>
          <w:szCs w:val="26"/>
        </w:rPr>
        <w:t>Với nội dung cam kết triển khai</w:t>
      </w:r>
      <w:r w:rsidRPr="000472D5">
        <w:rPr>
          <w:rFonts w:ascii="Times New Roman" w:hAnsi="Times New Roman"/>
          <w:b/>
          <w:i/>
          <w:sz w:val="26"/>
          <w:szCs w:val="26"/>
        </w:rPr>
        <w:t>:</w:t>
      </w:r>
    </w:p>
    <w:p w:rsidR="005B26B9" w:rsidRPr="000472D5" w:rsidRDefault="005B26B9" w:rsidP="001F32CC">
      <w:pPr>
        <w:pStyle w:val="ListParagraph"/>
        <w:numPr>
          <w:ilvl w:val="0"/>
          <w:numId w:val="2"/>
        </w:numPr>
        <w:suppressAutoHyphens/>
        <w:spacing w:after="0" w:line="240" w:lineRule="auto"/>
        <w:ind w:left="810" w:hanging="270"/>
        <w:jc w:val="both"/>
        <w:rPr>
          <w:rFonts w:ascii="Times New Roman" w:hAnsi="Times New Roman"/>
          <w:sz w:val="26"/>
          <w:szCs w:val="26"/>
        </w:rPr>
      </w:pPr>
      <w:r w:rsidRPr="000472D5">
        <w:rPr>
          <w:rFonts w:ascii="Times New Roman" w:hAnsi="Times New Roman"/>
          <w:sz w:val="26"/>
          <w:szCs w:val="26"/>
        </w:rPr>
        <w:t>Ba địa phương đảm bảo các điều kiện an toàn cho du khách trong hoạt động du lịch tại điểm đến;</w:t>
      </w:r>
    </w:p>
    <w:p w:rsidR="005B26B9" w:rsidRPr="000472D5" w:rsidRDefault="005B26B9" w:rsidP="001F32CC">
      <w:pPr>
        <w:pStyle w:val="ListParagraph"/>
        <w:numPr>
          <w:ilvl w:val="0"/>
          <w:numId w:val="2"/>
        </w:numPr>
        <w:suppressAutoHyphens/>
        <w:spacing w:after="0" w:line="240" w:lineRule="auto"/>
        <w:ind w:left="810" w:hanging="270"/>
        <w:jc w:val="both"/>
        <w:rPr>
          <w:rFonts w:ascii="Times New Roman" w:hAnsi="Times New Roman"/>
          <w:sz w:val="26"/>
          <w:szCs w:val="26"/>
        </w:rPr>
      </w:pPr>
      <w:r w:rsidRPr="000472D5">
        <w:rPr>
          <w:rFonts w:ascii="Times New Roman" w:hAnsi="Times New Roman"/>
          <w:sz w:val="26"/>
          <w:szCs w:val="26"/>
        </w:rPr>
        <w:t>Thực hiện các chính sách ưu đãi dành cho cộng đồng du khách và các doanh nghiệp lữ hành</w:t>
      </w:r>
      <w:r w:rsidR="001F32CC">
        <w:rPr>
          <w:rFonts w:ascii="Times New Roman" w:hAnsi="Times New Roman"/>
          <w:sz w:val="26"/>
          <w:szCs w:val="26"/>
        </w:rPr>
        <w:t>, dịch vụ du lịch</w:t>
      </w:r>
      <w:r w:rsidRPr="000472D5">
        <w:rPr>
          <w:rFonts w:ascii="Times New Roman" w:hAnsi="Times New Roman"/>
          <w:sz w:val="26"/>
          <w:szCs w:val="26"/>
        </w:rPr>
        <w:t>;</w:t>
      </w:r>
    </w:p>
    <w:p w:rsidR="005B26B9" w:rsidRPr="000472D5" w:rsidRDefault="005B26B9" w:rsidP="001F32CC">
      <w:pPr>
        <w:pStyle w:val="ListParagraph"/>
        <w:numPr>
          <w:ilvl w:val="0"/>
          <w:numId w:val="2"/>
        </w:numPr>
        <w:suppressAutoHyphens/>
        <w:spacing w:after="0" w:line="240" w:lineRule="auto"/>
        <w:ind w:left="810" w:hanging="270"/>
        <w:jc w:val="both"/>
        <w:rPr>
          <w:rFonts w:ascii="Times New Roman" w:hAnsi="Times New Roman"/>
          <w:sz w:val="26"/>
          <w:szCs w:val="26"/>
        </w:rPr>
      </w:pPr>
      <w:r w:rsidRPr="000472D5">
        <w:rPr>
          <w:rFonts w:ascii="Times New Roman" w:hAnsi="Times New Roman"/>
          <w:sz w:val="26"/>
          <w:szCs w:val="26"/>
        </w:rPr>
        <w:t xml:space="preserve">Hỗ trợ xây dựng thêm các sản phẩm du lịch mới, các gói dịch vụ liên kết giữa ba địa phương; </w:t>
      </w:r>
    </w:p>
    <w:p w:rsidR="005B26B9" w:rsidRPr="000472D5" w:rsidRDefault="005B26B9" w:rsidP="001F32CC">
      <w:pPr>
        <w:pStyle w:val="ListParagraph"/>
        <w:numPr>
          <w:ilvl w:val="0"/>
          <w:numId w:val="2"/>
        </w:numPr>
        <w:suppressAutoHyphens/>
        <w:spacing w:after="0" w:line="240" w:lineRule="auto"/>
        <w:ind w:left="810" w:hanging="270"/>
        <w:jc w:val="both"/>
        <w:rPr>
          <w:rFonts w:ascii="Times New Roman" w:hAnsi="Times New Roman"/>
          <w:sz w:val="26"/>
          <w:szCs w:val="26"/>
        </w:rPr>
      </w:pPr>
      <w:r w:rsidRPr="000472D5">
        <w:rPr>
          <w:rFonts w:ascii="Times New Roman" w:hAnsi="Times New Roman"/>
          <w:sz w:val="26"/>
          <w:szCs w:val="26"/>
        </w:rPr>
        <w:t>Cùng  triển khai công tác truyền thông quảng bá du lịch điểm đến chung</w:t>
      </w:r>
    </w:p>
    <w:p w:rsidR="004A5740" w:rsidRDefault="004A5740" w:rsidP="0017013C">
      <w:pPr>
        <w:spacing w:after="0" w:line="240" w:lineRule="auto"/>
        <w:ind w:firstLine="709"/>
        <w:jc w:val="both"/>
        <w:rPr>
          <w:rFonts w:ascii="Times New Roman" w:hAnsi="Times New Roman"/>
          <w:sz w:val="26"/>
          <w:szCs w:val="26"/>
        </w:rPr>
      </w:pPr>
    </w:p>
    <w:p w:rsidR="005B26B9" w:rsidRPr="000472D5" w:rsidRDefault="005B26B9" w:rsidP="0017013C">
      <w:pPr>
        <w:spacing w:after="0" w:line="240" w:lineRule="auto"/>
        <w:ind w:firstLine="709"/>
        <w:jc w:val="both"/>
        <w:rPr>
          <w:rFonts w:ascii="Times New Roman" w:hAnsi="Times New Roman"/>
          <w:sz w:val="26"/>
          <w:szCs w:val="26"/>
        </w:rPr>
      </w:pPr>
      <w:r w:rsidRPr="000472D5">
        <w:rPr>
          <w:rFonts w:ascii="Times New Roman" w:hAnsi="Times New Roman"/>
          <w:sz w:val="26"/>
          <w:szCs w:val="26"/>
        </w:rPr>
        <w:t xml:space="preserve">Phát triển ngành du lịch bền vững, đạt chất lượng cao và chuyên nghiệp là mục tiêu mà </w:t>
      </w:r>
      <w:r w:rsidR="004A5740">
        <w:rPr>
          <w:rFonts w:ascii="Times New Roman" w:hAnsi="Times New Roman"/>
          <w:sz w:val="26"/>
          <w:szCs w:val="26"/>
        </w:rPr>
        <w:t>ba</w:t>
      </w:r>
      <w:r w:rsidRPr="000472D5">
        <w:rPr>
          <w:rFonts w:ascii="Times New Roman" w:hAnsi="Times New Roman"/>
          <w:sz w:val="26"/>
          <w:szCs w:val="26"/>
        </w:rPr>
        <w:t xml:space="preserve"> địa phương quyết tâm đạt được trong giai đoạn tới. Hy vọng rằng, với những nỗ lực chung của Chính phủ, và các cấp ban ngành địa phương, sự phối hợp đồng bộ của các doanh nghiệp</w:t>
      </w:r>
      <w:r w:rsidR="007130DA">
        <w:rPr>
          <w:rFonts w:ascii="Times New Roman" w:hAnsi="Times New Roman"/>
          <w:sz w:val="26"/>
          <w:szCs w:val="26"/>
        </w:rPr>
        <w:t>,</w:t>
      </w:r>
      <w:r w:rsidRPr="000472D5">
        <w:rPr>
          <w:rFonts w:ascii="Times New Roman" w:hAnsi="Times New Roman"/>
          <w:sz w:val="26"/>
          <w:szCs w:val="26"/>
        </w:rPr>
        <w:t xml:space="preserve"> trong những năm tiếp theo, ngành du lịch miền Trung sẽ liên kết ngày càng chặt chẽ, và hiệu quả</w:t>
      </w:r>
      <w:r w:rsidR="007130DA">
        <w:rPr>
          <w:rFonts w:ascii="Times New Roman" w:hAnsi="Times New Roman"/>
          <w:sz w:val="26"/>
          <w:szCs w:val="26"/>
        </w:rPr>
        <w:t xml:space="preserve"> hơn.</w:t>
      </w:r>
      <w:r w:rsidRPr="000472D5">
        <w:rPr>
          <w:rFonts w:ascii="Times New Roman" w:hAnsi="Times New Roman"/>
          <w:sz w:val="26"/>
          <w:szCs w:val="26"/>
        </w:rPr>
        <w:t xml:space="preserve">  </w:t>
      </w:r>
    </w:p>
    <w:p w:rsidR="00F445DD" w:rsidRPr="000472D5" w:rsidRDefault="00CB413D" w:rsidP="007A2A83">
      <w:pPr>
        <w:spacing w:after="0" w:line="269" w:lineRule="auto"/>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381000</wp:posOffset>
                </wp:positionH>
                <wp:positionV relativeFrom="paragraph">
                  <wp:posOffset>148590</wp:posOffset>
                </wp:positionV>
                <wp:extent cx="3600450" cy="0"/>
                <wp:effectExtent l="9525" t="10160" r="9525" b="889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600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F5F522" id="_x0000_t32" coordsize="21600,21600" o:spt="32" o:oned="t" path="m,l21600,21600e" filled="f">
                <v:path arrowok="t" fillok="f" o:connecttype="none"/>
                <o:lock v:ext="edit" shapetype="t"/>
              </v:shapetype>
              <v:shape id=" 3" o:spid="_x0000_s1026" type="#_x0000_t32" style="position:absolute;margin-left:30pt;margin-top:11.7pt;width:28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">
                <o:lock v:ext="edit" shapetype="f"/>
              </v:shape>
            </w:pict>
          </mc:Fallback>
        </mc:AlternateContent>
      </w:r>
    </w:p>
    <w:p w:rsidR="00F445DD" w:rsidRPr="000472D5" w:rsidRDefault="00F445DD" w:rsidP="0017013C">
      <w:pPr>
        <w:spacing w:after="0" w:line="240" w:lineRule="auto"/>
        <w:ind w:firstLine="567"/>
        <w:jc w:val="both"/>
        <w:rPr>
          <w:rFonts w:ascii="Times New Roman" w:hAnsi="Times New Roman"/>
          <w:i/>
          <w:sz w:val="24"/>
          <w:szCs w:val="24"/>
        </w:rPr>
      </w:pPr>
      <w:r w:rsidRPr="000472D5">
        <w:rPr>
          <w:rFonts w:ascii="Times New Roman" w:hAnsi="Times New Roman"/>
          <w:i/>
          <w:sz w:val="24"/>
          <w:szCs w:val="24"/>
        </w:rPr>
        <w:t>Để biết thêm thông tin chi tiết xin vui lòng liên hệ:</w:t>
      </w:r>
    </w:p>
    <w:p w:rsidR="00F445DD" w:rsidRPr="000472D5" w:rsidRDefault="00F445DD" w:rsidP="0017013C">
      <w:pPr>
        <w:spacing w:after="0" w:line="240" w:lineRule="auto"/>
        <w:ind w:firstLine="567"/>
        <w:jc w:val="both"/>
        <w:rPr>
          <w:rFonts w:ascii="Times New Roman" w:hAnsi="Times New Roman"/>
          <w:i/>
          <w:sz w:val="24"/>
          <w:szCs w:val="24"/>
        </w:rPr>
      </w:pPr>
      <w:r w:rsidRPr="000472D5">
        <w:rPr>
          <w:rFonts w:ascii="Times New Roman" w:hAnsi="Times New Roman"/>
          <w:i/>
          <w:sz w:val="24"/>
          <w:szCs w:val="24"/>
        </w:rPr>
        <w:t>Sở Du lịch tỉnh Thừa Thiên Huế</w:t>
      </w:r>
    </w:p>
    <w:p w:rsidR="00F445DD" w:rsidRPr="000472D5" w:rsidRDefault="00F445DD" w:rsidP="0017013C">
      <w:pPr>
        <w:spacing w:after="0" w:line="240" w:lineRule="auto"/>
        <w:ind w:firstLine="567"/>
        <w:jc w:val="both"/>
        <w:rPr>
          <w:rFonts w:ascii="Times New Roman" w:hAnsi="Times New Roman"/>
          <w:i/>
          <w:sz w:val="24"/>
          <w:szCs w:val="24"/>
        </w:rPr>
      </w:pPr>
      <w:r w:rsidRPr="000472D5">
        <w:rPr>
          <w:rFonts w:ascii="Times New Roman" w:hAnsi="Times New Roman"/>
          <w:i/>
          <w:sz w:val="24"/>
          <w:szCs w:val="24"/>
        </w:rPr>
        <w:t>Địa chỉ: Tầng 4, 22 Tố Hữu, thành phố Huế</w:t>
      </w:r>
    </w:p>
    <w:p w:rsidR="00F445DD" w:rsidRPr="000472D5" w:rsidRDefault="00F445DD" w:rsidP="0017013C">
      <w:pPr>
        <w:spacing w:after="0" w:line="240" w:lineRule="auto"/>
        <w:ind w:firstLine="567"/>
        <w:jc w:val="both"/>
        <w:rPr>
          <w:rFonts w:ascii="Times New Roman" w:hAnsi="Times New Roman"/>
          <w:i/>
          <w:sz w:val="24"/>
          <w:szCs w:val="24"/>
        </w:rPr>
      </w:pPr>
      <w:r w:rsidRPr="000472D5">
        <w:rPr>
          <w:rFonts w:ascii="Times New Roman" w:hAnsi="Times New Roman"/>
          <w:i/>
          <w:sz w:val="24"/>
          <w:szCs w:val="24"/>
        </w:rPr>
        <w:t>Số điện thoại cố định: 0234.3822355; 0234.3815655; hoặc:</w:t>
      </w:r>
    </w:p>
    <w:p w:rsidR="0073731C" w:rsidRPr="000472D5" w:rsidRDefault="00F445DD" w:rsidP="0017013C">
      <w:pPr>
        <w:spacing w:after="0" w:line="240" w:lineRule="auto"/>
        <w:ind w:left="540"/>
        <w:jc w:val="both"/>
        <w:rPr>
          <w:rFonts w:ascii="Times New Roman" w:hAnsi="Times New Roman"/>
          <w:i/>
          <w:sz w:val="24"/>
          <w:szCs w:val="24"/>
        </w:rPr>
      </w:pPr>
      <w:r w:rsidRPr="000472D5">
        <w:rPr>
          <w:rFonts w:ascii="Times New Roman" w:hAnsi="Times New Roman"/>
          <w:i/>
          <w:sz w:val="24"/>
          <w:szCs w:val="24"/>
        </w:rPr>
        <w:t xml:space="preserve">Ông Nguyễn Văn Phúc – Phó Giám đốc Sở Du lịch Thừa Thiên Huế </w:t>
      </w:r>
    </w:p>
    <w:p w:rsidR="00F445DD" w:rsidRPr="000472D5" w:rsidRDefault="00F445DD" w:rsidP="0017013C">
      <w:pPr>
        <w:spacing w:after="0" w:line="240" w:lineRule="auto"/>
        <w:ind w:left="540"/>
        <w:jc w:val="both"/>
        <w:rPr>
          <w:rFonts w:ascii="Times New Roman" w:hAnsi="Times New Roman"/>
          <w:i/>
          <w:sz w:val="24"/>
          <w:szCs w:val="24"/>
        </w:rPr>
      </w:pPr>
      <w:r w:rsidRPr="000472D5">
        <w:rPr>
          <w:rFonts w:ascii="Times New Roman" w:hAnsi="Times New Roman"/>
          <w:i/>
          <w:sz w:val="24"/>
          <w:szCs w:val="24"/>
        </w:rPr>
        <w:t>(ĐT: 0913.490151)</w:t>
      </w:r>
      <w:r w:rsidR="0073731C" w:rsidRPr="000472D5">
        <w:rPr>
          <w:rFonts w:ascii="Times New Roman" w:hAnsi="Times New Roman"/>
          <w:i/>
          <w:sz w:val="24"/>
          <w:szCs w:val="24"/>
        </w:rPr>
        <w:t xml:space="preserve">; </w:t>
      </w:r>
      <w:r w:rsidRPr="000472D5">
        <w:rPr>
          <w:rFonts w:ascii="Times New Roman" w:hAnsi="Times New Roman"/>
          <w:i/>
          <w:sz w:val="24"/>
          <w:szCs w:val="24"/>
        </w:rPr>
        <w:t>Email:sdl@thuathienhue.gov.vn</w:t>
      </w:r>
    </w:p>
    <w:p w:rsidR="00F445DD" w:rsidRDefault="00F445DD" w:rsidP="007A2A83">
      <w:pPr>
        <w:spacing w:after="0" w:line="269" w:lineRule="auto"/>
        <w:jc w:val="both"/>
        <w:rPr>
          <w:rFonts w:ascii="Times New Roman" w:hAnsi="Times New Roman"/>
          <w:sz w:val="24"/>
          <w:szCs w:val="24"/>
        </w:rPr>
      </w:pPr>
    </w:p>
    <w:p w:rsidR="00CB413D" w:rsidRPr="000472D5" w:rsidRDefault="00CB413D" w:rsidP="00CB413D">
      <w:pPr>
        <w:spacing w:after="0" w:line="269" w:lineRule="auto"/>
        <w:jc w:val="center"/>
        <w:rPr>
          <w:rFonts w:ascii="Times New Roman" w:hAnsi="Times New Roman"/>
          <w:sz w:val="24"/>
          <w:szCs w:val="24"/>
        </w:rPr>
      </w:pPr>
      <w:r>
        <w:rPr>
          <w:rFonts w:ascii="Times New Roman" w:hAnsi="Times New Roman"/>
          <w:noProof/>
          <w:sz w:val="24"/>
          <w:szCs w:val="24"/>
        </w:rPr>
        <w:drawing>
          <wp:inline distT="0" distB="0" distL="0" distR="0">
            <wp:extent cx="28575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png"/>
                    <pic:cNvPicPr/>
                  </pic:nvPicPr>
                  <pic:blipFill>
                    <a:blip r:embed="rId7">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sectPr w:rsidR="00CB413D" w:rsidRPr="000472D5" w:rsidSect="00CB413D">
      <w:footerReference w:type="default" r:id="rId8"/>
      <w:pgSz w:w="11907" w:h="16840" w:code="9"/>
      <w:pgMar w:top="629" w:right="902" w:bottom="1168"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342" w:rsidRDefault="00D44342" w:rsidP="006D76E8">
      <w:pPr>
        <w:spacing w:after="0" w:line="240" w:lineRule="auto"/>
      </w:pPr>
      <w:r>
        <w:separator/>
      </w:r>
    </w:p>
  </w:endnote>
  <w:endnote w:type="continuationSeparator" w:id="0">
    <w:p w:rsidR="00D44342" w:rsidRDefault="00D44342" w:rsidP="006D7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E8" w:rsidRPr="000472D5" w:rsidRDefault="00A4216A">
    <w:pPr>
      <w:pStyle w:val="Footer"/>
      <w:jc w:val="right"/>
      <w:rPr>
        <w:rFonts w:asciiTheme="majorHAnsi" w:hAnsiTheme="majorHAnsi" w:cstheme="majorHAnsi"/>
        <w:sz w:val="28"/>
        <w:szCs w:val="28"/>
      </w:rPr>
    </w:pPr>
    <w:r w:rsidRPr="000472D5">
      <w:rPr>
        <w:rFonts w:asciiTheme="majorHAnsi" w:hAnsiTheme="majorHAnsi" w:cstheme="majorHAnsi"/>
        <w:sz w:val="28"/>
        <w:szCs w:val="28"/>
      </w:rPr>
      <w:fldChar w:fldCharType="begin"/>
    </w:r>
    <w:r w:rsidR="006D76E8" w:rsidRPr="000472D5">
      <w:rPr>
        <w:rFonts w:asciiTheme="majorHAnsi" w:hAnsiTheme="majorHAnsi" w:cstheme="majorHAnsi"/>
        <w:sz w:val="28"/>
        <w:szCs w:val="28"/>
      </w:rPr>
      <w:instrText xml:space="preserve"> PAGE   \* MERGEFORMAT </w:instrText>
    </w:r>
    <w:r w:rsidRPr="000472D5">
      <w:rPr>
        <w:rFonts w:asciiTheme="majorHAnsi" w:hAnsiTheme="majorHAnsi" w:cstheme="majorHAnsi"/>
        <w:sz w:val="28"/>
        <w:szCs w:val="28"/>
      </w:rPr>
      <w:fldChar w:fldCharType="separate"/>
    </w:r>
    <w:r w:rsidR="00E960DD">
      <w:rPr>
        <w:rFonts w:asciiTheme="majorHAnsi" w:hAnsiTheme="majorHAnsi" w:cstheme="majorHAnsi"/>
        <w:noProof/>
        <w:sz w:val="28"/>
        <w:szCs w:val="28"/>
      </w:rPr>
      <w:t>3</w:t>
    </w:r>
    <w:r w:rsidRPr="000472D5">
      <w:rPr>
        <w:rFonts w:asciiTheme="majorHAnsi" w:hAnsiTheme="majorHAnsi" w:cstheme="majorHAnsi"/>
        <w:noProof/>
        <w:sz w:val="28"/>
        <w:szCs w:val="28"/>
      </w:rPr>
      <w:fldChar w:fldCharType="end"/>
    </w:r>
  </w:p>
  <w:p w:rsidR="006D76E8" w:rsidRDefault="006D76E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342" w:rsidRDefault="00D44342" w:rsidP="006D76E8">
      <w:pPr>
        <w:spacing w:after="0" w:line="240" w:lineRule="auto"/>
      </w:pPr>
      <w:r>
        <w:separator/>
      </w:r>
    </w:p>
  </w:footnote>
  <w:footnote w:type="continuationSeparator" w:id="0">
    <w:p w:rsidR="00D44342" w:rsidRDefault="00D44342" w:rsidP="006D7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2062A4"/>
    <w:multiLevelType w:val="hybridMultilevel"/>
    <w:tmpl w:val="9522C6E4"/>
    <w:lvl w:ilvl="0" w:tplc="E97AAEA6">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76D51A15"/>
    <w:multiLevelType w:val="hybridMultilevel"/>
    <w:tmpl w:val="6D74767A"/>
    <w:lvl w:ilvl="0" w:tplc="8C38C3C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DD"/>
    <w:rsid w:val="000472D5"/>
    <w:rsid w:val="001374AC"/>
    <w:rsid w:val="0017013C"/>
    <w:rsid w:val="001C0B4F"/>
    <w:rsid w:val="001F32CC"/>
    <w:rsid w:val="002E50E6"/>
    <w:rsid w:val="00437AC2"/>
    <w:rsid w:val="004A5740"/>
    <w:rsid w:val="005B26B9"/>
    <w:rsid w:val="00660869"/>
    <w:rsid w:val="006D76E8"/>
    <w:rsid w:val="007130DA"/>
    <w:rsid w:val="0073731C"/>
    <w:rsid w:val="007416CB"/>
    <w:rsid w:val="007A2A83"/>
    <w:rsid w:val="009F6B0A"/>
    <w:rsid w:val="00A4216A"/>
    <w:rsid w:val="00BF2DD4"/>
    <w:rsid w:val="00BF67E0"/>
    <w:rsid w:val="00C67F00"/>
    <w:rsid w:val="00C909D5"/>
    <w:rsid w:val="00CB413D"/>
    <w:rsid w:val="00D44342"/>
    <w:rsid w:val="00D75B01"/>
    <w:rsid w:val="00DD172B"/>
    <w:rsid w:val="00E960DD"/>
    <w:rsid w:val="00F445DD"/>
    <w:rsid w:val="00F46D2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A55A0E"/>
  <w15:docId w15:val="{F4CC83BE-55DD-4142-A6E2-7815146B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2B"/>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45DD"/>
    <w:pPr>
      <w:spacing w:before="100" w:beforeAutospacing="1" w:after="100" w:afterAutospacing="1" w:line="240" w:lineRule="auto"/>
    </w:pPr>
    <w:rPr>
      <w:rFonts w:ascii="Times New Roman" w:eastAsia="Times New Roman" w:hAnsi="Times New Roman"/>
      <w:sz w:val="24"/>
      <w:szCs w:val="24"/>
      <w:lang w:val="vi-VN" w:eastAsia="vi-VN"/>
    </w:rPr>
  </w:style>
  <w:style w:type="paragraph" w:styleId="ListParagraph">
    <w:name w:val="List Paragraph"/>
    <w:basedOn w:val="Normal"/>
    <w:uiPriority w:val="34"/>
    <w:qFormat/>
    <w:rsid w:val="00F445DD"/>
    <w:pPr>
      <w:ind w:left="720"/>
      <w:contextualSpacing/>
    </w:pPr>
  </w:style>
  <w:style w:type="paragraph" w:styleId="Header">
    <w:name w:val="header"/>
    <w:basedOn w:val="Normal"/>
    <w:link w:val="HeaderChar"/>
    <w:uiPriority w:val="99"/>
    <w:unhideWhenUsed/>
    <w:rsid w:val="006D76E8"/>
    <w:pPr>
      <w:tabs>
        <w:tab w:val="center" w:pos="4680"/>
        <w:tab w:val="right" w:pos="9360"/>
      </w:tabs>
    </w:pPr>
  </w:style>
  <w:style w:type="character" w:customStyle="1" w:styleId="HeaderChar">
    <w:name w:val="Header Char"/>
    <w:link w:val="Header"/>
    <w:uiPriority w:val="99"/>
    <w:rsid w:val="006D76E8"/>
    <w:rPr>
      <w:sz w:val="22"/>
      <w:szCs w:val="22"/>
    </w:rPr>
  </w:style>
  <w:style w:type="paragraph" w:styleId="Footer">
    <w:name w:val="footer"/>
    <w:basedOn w:val="Normal"/>
    <w:link w:val="FooterChar"/>
    <w:uiPriority w:val="99"/>
    <w:unhideWhenUsed/>
    <w:rsid w:val="006D76E8"/>
    <w:pPr>
      <w:tabs>
        <w:tab w:val="center" w:pos="4680"/>
        <w:tab w:val="right" w:pos="9360"/>
      </w:tabs>
    </w:pPr>
  </w:style>
  <w:style w:type="character" w:customStyle="1" w:styleId="FooterChar">
    <w:name w:val="Footer Char"/>
    <w:link w:val="Footer"/>
    <w:uiPriority w:val="99"/>
    <w:rsid w:val="006D76E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1344</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cp:lastModifiedBy>Minh Vo Hoang Lien</cp:lastModifiedBy>
  <cp:revision>3</cp:revision>
  <dcterms:created xsi:type="dcterms:W3CDTF">2020-05-30T01:25:00Z</dcterms:created>
  <dcterms:modified xsi:type="dcterms:W3CDTF">2020-05-30T01:52:00Z</dcterms:modified>
</cp:coreProperties>
</file>